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9A5702" w:rsidRDefault="003D632B" w:rsidP="003D632B">
      <w:pPr>
        <w:tabs>
          <w:tab w:val="left" w:pos="7738"/>
        </w:tabs>
        <w:rPr>
          <w:rFonts w:cs="Arial"/>
        </w:rPr>
      </w:pPr>
      <w:r w:rsidRPr="009A5702">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v:textbox>
                <w10:wrap type="square"/>
              </v:shape>
            </w:pict>
          </mc:Fallback>
        </mc:AlternateContent>
      </w:r>
      <w:r w:rsidR="00C42845" w:rsidRPr="009A5702">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9A5702">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9A5702" w:rsidRDefault="003D632B" w:rsidP="003D632B">
      <w:pPr>
        <w:tabs>
          <w:tab w:val="left" w:pos="7738"/>
        </w:tabs>
        <w:rPr>
          <w:rFonts w:cs="Arial"/>
        </w:rPr>
      </w:pPr>
    </w:p>
    <w:p w14:paraId="0AB5BE09" w14:textId="77777777" w:rsidR="00B46CD0" w:rsidRPr="009A5702" w:rsidRDefault="00B46CD0" w:rsidP="00155FB3">
      <w:pPr>
        <w:jc w:val="center"/>
        <w:rPr>
          <w:rFonts w:ascii="Times New Roman" w:hAnsi="Times New Roman"/>
          <w:b/>
          <w:sz w:val="24"/>
          <w:szCs w:val="24"/>
          <w:lang w:val="sr-Cyrl-CS"/>
        </w:rPr>
      </w:pPr>
    </w:p>
    <w:p w14:paraId="328EF638" w14:textId="0C0D7BAD" w:rsidR="00F9778C" w:rsidRPr="009A5702" w:rsidRDefault="009C5515" w:rsidP="00466CAC">
      <w:pPr>
        <w:jc w:val="center"/>
        <w:rPr>
          <w:rFonts w:ascii="Times New Roman" w:hAnsi="Times New Roman"/>
          <w:lang w:val="sr-Cyrl-CS" w:eastAsia="sr-Cyrl-CS"/>
        </w:rPr>
      </w:pPr>
      <w:r w:rsidRPr="009A5702">
        <w:rPr>
          <w:rFonts w:ascii="Times New Roman" w:hAnsi="Times New Roman"/>
          <w:b/>
          <w:sz w:val="24"/>
          <w:szCs w:val="24"/>
          <w:lang w:val="sr-Cyrl-CS" w:eastAsia="sr-Cyrl-CS"/>
        </w:rPr>
        <w:t xml:space="preserve">ПРОГРАМ </w:t>
      </w:r>
      <w:r w:rsidR="002D0003" w:rsidRPr="009A5702">
        <w:rPr>
          <w:rFonts w:ascii="Times New Roman" w:hAnsi="Times New Roman"/>
          <w:b/>
          <w:sz w:val="24"/>
          <w:szCs w:val="24"/>
          <w:lang w:val="sr-Cyrl-CS" w:eastAsia="sr-Cyrl-CS"/>
        </w:rPr>
        <w:t>ФИНАНСИЈСКЕ ПОДРШКЕ ЗА ПРЕРАЂИВАЧКУ ДЕЛАТНОСТ ПРОИЗВОДЊЕ СИРЕВА И ДРУГИХ МЛЕЧНИХ ПРОИЗВОДА ОД 100% ДОМАЋЕ СИРОВИНЕ У 2026. ГОДИНИ</w:t>
      </w:r>
      <w:r w:rsidR="002D0003" w:rsidRPr="009A5702" w:rsidDel="002D0003">
        <w:rPr>
          <w:rFonts w:ascii="Times New Roman" w:hAnsi="Times New Roman"/>
          <w:b/>
          <w:sz w:val="24"/>
          <w:szCs w:val="24"/>
          <w:lang w:val="sr-Cyrl-CS" w:eastAsia="sr-Cyrl-CS"/>
        </w:rPr>
        <w:t xml:space="preserve"> </w:t>
      </w:r>
    </w:p>
    <w:p w14:paraId="31888927" w14:textId="099DCBBE" w:rsidR="007A0474" w:rsidRPr="009A5702" w:rsidRDefault="007A0474" w:rsidP="00BC649B">
      <w:pPr>
        <w:jc w:val="center"/>
        <w:rPr>
          <w:rFonts w:cs="Arial"/>
          <w:b/>
          <w:sz w:val="20"/>
          <w:lang w:val="sr-Cyrl-CS"/>
        </w:rPr>
      </w:pPr>
    </w:p>
    <w:p w14:paraId="059DDB78" w14:textId="77777777" w:rsidR="00EC271C" w:rsidRPr="009A5702" w:rsidRDefault="00EC271C" w:rsidP="00BC649B">
      <w:pPr>
        <w:jc w:val="center"/>
        <w:rPr>
          <w:rFonts w:cs="Arial"/>
          <w:b/>
          <w:sz w:val="20"/>
          <w:lang w:val="sr-Cyrl-CS"/>
        </w:rPr>
      </w:pPr>
    </w:p>
    <w:p w14:paraId="780D7BFA" w14:textId="77777777" w:rsidR="009C359E" w:rsidRPr="009A5702" w:rsidRDefault="00590CC1" w:rsidP="00023B5E">
      <w:pPr>
        <w:jc w:val="center"/>
        <w:rPr>
          <w:rFonts w:ascii="Times New Roman" w:hAnsi="Times New Roman"/>
          <w:b/>
          <w:sz w:val="24"/>
          <w:szCs w:val="24"/>
          <w:lang w:val="sr-Cyrl-CS"/>
        </w:rPr>
      </w:pPr>
      <w:r w:rsidRPr="009A5702">
        <w:rPr>
          <w:rFonts w:ascii="Times New Roman" w:hAnsi="Times New Roman"/>
          <w:b/>
          <w:sz w:val="24"/>
          <w:szCs w:val="24"/>
          <w:lang w:val="sr-Cyrl-CS"/>
        </w:rPr>
        <w:t xml:space="preserve">Садржај потребне документације за одобрење </w:t>
      </w:r>
      <w:r w:rsidR="00236CAD" w:rsidRPr="009A5702">
        <w:rPr>
          <w:rFonts w:ascii="Times New Roman" w:hAnsi="Times New Roman"/>
          <w:b/>
          <w:sz w:val="24"/>
          <w:szCs w:val="24"/>
          <w:lang w:val="sr-Cyrl-CS"/>
        </w:rPr>
        <w:t>бесповратних</w:t>
      </w:r>
      <w:r w:rsidR="003E055C" w:rsidRPr="009A5702">
        <w:rPr>
          <w:rFonts w:ascii="Times New Roman" w:hAnsi="Times New Roman"/>
          <w:b/>
          <w:sz w:val="24"/>
          <w:szCs w:val="24"/>
          <w:lang w:val="sr-Cyrl-CS"/>
        </w:rPr>
        <w:t xml:space="preserve"> </w:t>
      </w:r>
      <w:r w:rsidR="001679C6" w:rsidRPr="009A5702">
        <w:rPr>
          <w:rFonts w:ascii="Times New Roman" w:hAnsi="Times New Roman"/>
          <w:b/>
          <w:sz w:val="24"/>
          <w:szCs w:val="24"/>
          <w:lang w:val="sr-Cyrl-CS"/>
        </w:rPr>
        <w:t xml:space="preserve">и кредитних </w:t>
      </w:r>
      <w:r w:rsidR="003E055C" w:rsidRPr="009A5702">
        <w:rPr>
          <w:rFonts w:ascii="Times New Roman" w:hAnsi="Times New Roman"/>
          <w:b/>
          <w:sz w:val="24"/>
          <w:szCs w:val="24"/>
          <w:lang w:val="sr-Cyrl-CS"/>
        </w:rPr>
        <w:t>средстава</w:t>
      </w:r>
      <w:r w:rsidRPr="009A5702">
        <w:rPr>
          <w:rFonts w:ascii="Times New Roman" w:hAnsi="Times New Roman"/>
          <w:b/>
          <w:sz w:val="24"/>
          <w:szCs w:val="24"/>
          <w:lang w:val="sr-Cyrl-CS"/>
        </w:rPr>
        <w:t xml:space="preserve"> </w:t>
      </w:r>
    </w:p>
    <w:p w14:paraId="5E026998" w14:textId="47E00430" w:rsidR="00D82D7B" w:rsidRPr="009A5702" w:rsidRDefault="00590CC1" w:rsidP="00023B5E">
      <w:pPr>
        <w:jc w:val="center"/>
        <w:rPr>
          <w:rFonts w:ascii="Times New Roman" w:hAnsi="Times New Roman"/>
          <w:b/>
          <w:sz w:val="24"/>
          <w:szCs w:val="24"/>
          <w:lang w:val="sl-SI"/>
        </w:rPr>
      </w:pPr>
      <w:r w:rsidRPr="009A5702">
        <w:rPr>
          <w:rFonts w:ascii="Times New Roman" w:hAnsi="Times New Roman"/>
          <w:b/>
          <w:sz w:val="24"/>
          <w:szCs w:val="24"/>
          <w:lang w:val="sr-Cyrl-CS"/>
        </w:rPr>
        <w:t>за правна лица</w:t>
      </w:r>
      <w:r w:rsidR="004602E2" w:rsidRPr="009A5702">
        <w:rPr>
          <w:rFonts w:ascii="Times New Roman" w:hAnsi="Times New Roman"/>
          <w:b/>
          <w:sz w:val="24"/>
          <w:szCs w:val="24"/>
          <w:lang w:val="sr-Cyrl-CS"/>
        </w:rPr>
        <w:t xml:space="preserve"> и задруге</w:t>
      </w:r>
      <w:r w:rsidRPr="009A5702">
        <w:rPr>
          <w:rFonts w:ascii="Times New Roman" w:hAnsi="Times New Roman"/>
          <w:b/>
          <w:sz w:val="24"/>
          <w:szCs w:val="24"/>
          <w:lang w:val="sr-Cyrl-CS"/>
        </w:rPr>
        <w:t>:</w:t>
      </w:r>
    </w:p>
    <w:p w14:paraId="1D99D08D" w14:textId="66734463" w:rsidR="00037A42" w:rsidRPr="009A5702" w:rsidRDefault="00037A42" w:rsidP="00037A42">
      <w:pPr>
        <w:jc w:val="both"/>
        <w:rPr>
          <w:rFonts w:cs="Arial"/>
          <w:b/>
          <w:sz w:val="20"/>
          <w:lang w:val="sr-Cyrl-CS"/>
        </w:rPr>
      </w:pPr>
    </w:p>
    <w:p w14:paraId="6F136F57" w14:textId="77777777" w:rsidR="00EC271C" w:rsidRPr="009A5702" w:rsidRDefault="00EC271C" w:rsidP="00037A42">
      <w:pPr>
        <w:jc w:val="both"/>
        <w:rPr>
          <w:rFonts w:cs="Arial"/>
          <w:b/>
          <w:sz w:val="20"/>
          <w:lang w:val="sr-Cyrl-CS"/>
        </w:rPr>
      </w:pPr>
    </w:p>
    <w:p w14:paraId="30E26D04" w14:textId="4A0543C6" w:rsidR="00037A42" w:rsidRPr="009A5702" w:rsidRDefault="00590CC1" w:rsidP="00037A42">
      <w:pPr>
        <w:pStyle w:val="ListParagraph"/>
        <w:numPr>
          <w:ilvl w:val="0"/>
          <w:numId w:val="36"/>
        </w:numPr>
        <w:jc w:val="both"/>
        <w:rPr>
          <w:rFonts w:ascii="Times New Roman" w:hAnsi="Times New Roman"/>
          <w:sz w:val="24"/>
          <w:szCs w:val="24"/>
          <w:lang w:val="sr-Cyrl-CS"/>
        </w:rPr>
      </w:pPr>
      <w:proofErr w:type="spellStart"/>
      <w:r w:rsidRPr="009A5702">
        <w:rPr>
          <w:rFonts w:ascii="Times New Roman" w:hAnsi="Times New Roman"/>
          <w:sz w:val="24"/>
          <w:szCs w:val="24"/>
        </w:rPr>
        <w:t>Обједињени</w:t>
      </w:r>
      <w:proofErr w:type="spellEnd"/>
      <w:r w:rsidRPr="009A5702">
        <w:rPr>
          <w:rFonts w:ascii="Times New Roman" w:hAnsi="Times New Roman"/>
          <w:sz w:val="24"/>
          <w:szCs w:val="24"/>
        </w:rPr>
        <w:t xml:space="preserve"> </w:t>
      </w:r>
      <w:r w:rsidRPr="009A5702">
        <w:rPr>
          <w:rFonts w:ascii="Times New Roman" w:hAnsi="Times New Roman"/>
          <w:sz w:val="24"/>
          <w:szCs w:val="24"/>
          <w:lang w:val="sr-Cyrl-CS"/>
        </w:rPr>
        <w:t>захтев</w:t>
      </w:r>
      <w:r w:rsidRPr="009A5702">
        <w:rPr>
          <w:rFonts w:ascii="Times New Roman" w:hAnsi="Times New Roman"/>
          <w:b/>
          <w:sz w:val="24"/>
          <w:szCs w:val="24"/>
          <w:lang w:val="sr-Cyrl-CS"/>
        </w:rPr>
        <w:t>-</w:t>
      </w:r>
      <w:r w:rsidRPr="009A5702">
        <w:rPr>
          <w:rFonts w:ascii="Times New Roman" w:hAnsi="Times New Roman"/>
          <w:sz w:val="24"/>
          <w:szCs w:val="24"/>
          <w:lang w:val="sr-Cyrl-CS"/>
        </w:rPr>
        <w:t>попуњен образац</w:t>
      </w:r>
      <w:r w:rsidR="00620377" w:rsidRPr="009A5702">
        <w:rPr>
          <w:rFonts w:ascii="Times New Roman" w:hAnsi="Times New Roman"/>
          <w:sz w:val="24"/>
          <w:szCs w:val="24"/>
          <w:lang w:val="sr-Cyrl-CS"/>
        </w:rPr>
        <w:t>;</w:t>
      </w:r>
    </w:p>
    <w:p w14:paraId="4705E0E4" w14:textId="43137CF7" w:rsidR="00E8337D" w:rsidRPr="009A5702" w:rsidRDefault="00E8337D" w:rsidP="005A40FB">
      <w:pPr>
        <w:pStyle w:val="ListParagraph"/>
        <w:numPr>
          <w:ilvl w:val="0"/>
          <w:numId w:val="36"/>
        </w:numPr>
        <w:tabs>
          <w:tab w:val="left" w:pos="0"/>
        </w:tabs>
        <w:contextualSpacing w:val="0"/>
        <w:jc w:val="both"/>
        <w:rPr>
          <w:rFonts w:ascii="Times New Roman" w:hAnsi="Times New Roman"/>
          <w:sz w:val="24"/>
          <w:szCs w:val="24"/>
          <w:lang w:val="sr-Cyrl-CS"/>
        </w:rPr>
      </w:pPr>
      <w:r w:rsidRPr="009A5702">
        <w:rPr>
          <w:rFonts w:ascii="Times New Roman" w:hAnsi="Times New Roman"/>
          <w:sz w:val="24"/>
          <w:szCs w:val="24"/>
          <w:lang w:val="sr-Cyrl-RS"/>
        </w:rPr>
        <w:t>Образац број 1</w:t>
      </w:r>
      <w:bookmarkStart w:id="0" w:name="_Hlk62464415"/>
      <w:r w:rsidR="00E62F93" w:rsidRPr="009A5702">
        <w:rPr>
          <w:rFonts w:ascii="Times New Roman" w:hAnsi="Times New Roman"/>
          <w:sz w:val="24"/>
          <w:szCs w:val="24"/>
          <w:lang w:val="sr-Cyrl-RS"/>
        </w:rPr>
        <w:t xml:space="preserve"> </w:t>
      </w:r>
      <w:r w:rsidRPr="009A5702">
        <w:rPr>
          <w:rFonts w:ascii="Times New Roman" w:hAnsi="Times New Roman"/>
          <w:sz w:val="24"/>
          <w:szCs w:val="24"/>
          <w:lang w:val="sr-Cyrl-RS"/>
        </w:rPr>
        <w:t>- основни подаци о клијенту (правна лица)</w:t>
      </w:r>
      <w:r w:rsidR="00E62F93" w:rsidRPr="009A5702">
        <w:rPr>
          <w:rFonts w:ascii="Times New Roman" w:hAnsi="Times New Roman"/>
          <w:sz w:val="24"/>
          <w:szCs w:val="24"/>
          <w:lang w:val="sr-Cyrl-RS"/>
        </w:rPr>
        <w:t>;</w:t>
      </w:r>
      <w:bookmarkEnd w:id="0"/>
    </w:p>
    <w:p w14:paraId="797D0A57" w14:textId="005FFF89" w:rsidR="00CE1DBC" w:rsidRPr="009A5702" w:rsidRDefault="001C37A7" w:rsidP="00F80748">
      <w:pPr>
        <w:pStyle w:val="ListParagraph"/>
        <w:numPr>
          <w:ilvl w:val="0"/>
          <w:numId w:val="36"/>
        </w:numPr>
        <w:jc w:val="both"/>
        <w:rPr>
          <w:rFonts w:ascii="Times New Roman" w:hAnsi="Times New Roman"/>
          <w:sz w:val="24"/>
          <w:szCs w:val="24"/>
          <w:lang w:val="sr-Latn-CS"/>
        </w:rPr>
      </w:pPr>
      <w:r w:rsidRPr="009A5702">
        <w:rPr>
          <w:rFonts w:ascii="Times New Roman" w:hAnsi="Times New Roman"/>
          <w:sz w:val="24"/>
          <w:szCs w:val="24"/>
          <w:lang w:val="sr-Cyrl-CS"/>
        </w:rPr>
        <w:t>Пословни план</w:t>
      </w:r>
      <w:r w:rsidR="00590CC1" w:rsidRPr="009A5702">
        <w:rPr>
          <w:rFonts w:ascii="Times New Roman" w:hAnsi="Times New Roman"/>
          <w:sz w:val="24"/>
          <w:szCs w:val="24"/>
          <w:lang w:val="sr-Cyrl-CS"/>
        </w:rPr>
        <w:t xml:space="preserve"> </w:t>
      </w:r>
      <w:r w:rsidRPr="009A5702">
        <w:rPr>
          <w:rFonts w:ascii="Times New Roman" w:hAnsi="Times New Roman"/>
          <w:sz w:val="24"/>
          <w:szCs w:val="24"/>
          <w:lang w:val="sr-Cyrl-CS"/>
        </w:rPr>
        <w:t xml:space="preserve">- попуњен образац, </w:t>
      </w:r>
      <w:r w:rsidRPr="009A5702">
        <w:rPr>
          <w:rFonts w:ascii="Times New Roman" w:hAnsi="Times New Roman"/>
          <w:sz w:val="24"/>
          <w:szCs w:val="24"/>
          <w:lang w:val="sr-Latn-RS"/>
        </w:rPr>
        <w:t>приложен на сајту</w:t>
      </w:r>
      <w:r w:rsidRPr="009A5702">
        <w:rPr>
          <w:rFonts w:ascii="Times New Roman" w:hAnsi="Times New Roman"/>
          <w:sz w:val="24"/>
          <w:szCs w:val="24"/>
          <w:lang w:val="sr-Cyrl-CS"/>
        </w:rPr>
        <w:t xml:space="preserve"> Фонда и Министарства</w:t>
      </w:r>
      <w:r w:rsidRPr="009A5702" w:rsidDel="001C37A7">
        <w:rPr>
          <w:rFonts w:ascii="Times New Roman" w:hAnsi="Times New Roman"/>
          <w:sz w:val="24"/>
          <w:szCs w:val="24"/>
          <w:lang w:val="sr-Cyrl-CS"/>
        </w:rPr>
        <w:t xml:space="preserve"> </w:t>
      </w:r>
      <w:r w:rsidR="00590CC1" w:rsidRPr="009A5702">
        <w:rPr>
          <w:rFonts w:ascii="Times New Roman" w:hAnsi="Times New Roman"/>
          <w:sz w:val="24"/>
          <w:szCs w:val="24"/>
          <w:lang w:val="sr-Cyrl-CS"/>
        </w:rPr>
        <w:t>(датум израде п</w:t>
      </w:r>
      <w:r w:rsidR="002532FD" w:rsidRPr="009A5702">
        <w:rPr>
          <w:rFonts w:ascii="Times New Roman" w:hAnsi="Times New Roman"/>
          <w:sz w:val="24"/>
          <w:szCs w:val="24"/>
          <w:lang w:val="sr-Cyrl-CS"/>
        </w:rPr>
        <w:t>лана</w:t>
      </w:r>
      <w:r w:rsidR="00590CC1" w:rsidRPr="009A5702">
        <w:rPr>
          <w:rFonts w:ascii="Times New Roman" w:hAnsi="Times New Roman"/>
          <w:sz w:val="24"/>
          <w:szCs w:val="24"/>
          <w:lang w:val="sr-Cyrl-CS"/>
        </w:rPr>
        <w:t xml:space="preserve"> не може бити старији од 6 месеци</w:t>
      </w:r>
      <w:r w:rsidR="00F80748" w:rsidRPr="009A5702">
        <w:rPr>
          <w:rFonts w:ascii="Times New Roman" w:hAnsi="Times New Roman"/>
          <w:sz w:val="24"/>
          <w:szCs w:val="24"/>
          <w:lang w:val="sr-Latn-RS"/>
        </w:rPr>
        <w:t xml:space="preserve">, a </w:t>
      </w:r>
      <w:r w:rsidR="00F80748" w:rsidRPr="009A5702">
        <w:rPr>
          <w:rFonts w:ascii="Times New Roman" w:hAnsi="Times New Roman"/>
          <w:sz w:val="24"/>
          <w:szCs w:val="24"/>
          <w:lang w:val="sr-Cyrl-RS"/>
        </w:rPr>
        <w:t>у</w:t>
      </w:r>
      <w:r w:rsidR="00F80748" w:rsidRPr="009A5702">
        <w:rPr>
          <w:rFonts w:ascii="Times New Roman" w:hAnsi="Times New Roman"/>
          <w:sz w:val="24"/>
          <w:szCs w:val="24"/>
          <w:lang w:val="sr-Latn-RS"/>
        </w:rPr>
        <w:t>колико је</w:t>
      </w:r>
      <w:r w:rsidR="00F80748" w:rsidRPr="009A5702">
        <w:rPr>
          <w:rFonts w:ascii="Times New Roman" w:hAnsi="Times New Roman"/>
          <w:sz w:val="24"/>
          <w:szCs w:val="24"/>
          <w:lang w:val="sr-Cyrl-RS"/>
        </w:rPr>
        <w:t xml:space="preserve"> у међувремену</w:t>
      </w:r>
      <w:r w:rsidR="00F80748" w:rsidRPr="009A5702">
        <w:rPr>
          <w:rFonts w:ascii="Times New Roman" w:hAnsi="Times New Roman"/>
          <w:sz w:val="24"/>
          <w:szCs w:val="24"/>
          <w:lang w:val="sr-Latn-RS"/>
        </w:rPr>
        <w:t xml:space="preserve"> дошло до премене у намени финансирања, или места обављања делатности привредног субјекта, пословни план мора бити иновиран</w:t>
      </w:r>
      <w:r w:rsidR="00590CC1" w:rsidRPr="009A5702">
        <w:rPr>
          <w:rFonts w:ascii="Times New Roman" w:hAnsi="Times New Roman"/>
          <w:sz w:val="24"/>
          <w:szCs w:val="24"/>
          <w:lang w:val="sr-Cyrl-CS"/>
        </w:rPr>
        <w:t>)</w:t>
      </w:r>
      <w:r w:rsidR="00620377" w:rsidRPr="009A5702">
        <w:rPr>
          <w:rFonts w:ascii="Times New Roman" w:hAnsi="Times New Roman"/>
          <w:sz w:val="24"/>
          <w:szCs w:val="24"/>
          <w:lang w:val="sr-Cyrl-CS"/>
        </w:rPr>
        <w:t>;</w:t>
      </w:r>
    </w:p>
    <w:p w14:paraId="4D02AE48" w14:textId="25321239" w:rsidR="003E689F" w:rsidRPr="009A5702" w:rsidRDefault="00590CC1" w:rsidP="00037A42">
      <w:pPr>
        <w:pStyle w:val="ListParagraph"/>
        <w:numPr>
          <w:ilvl w:val="0"/>
          <w:numId w:val="36"/>
        </w:numPr>
        <w:jc w:val="both"/>
        <w:rPr>
          <w:rFonts w:ascii="Times New Roman" w:hAnsi="Times New Roman"/>
          <w:sz w:val="24"/>
          <w:szCs w:val="24"/>
          <w:lang w:val="sr-Cyrl-CS"/>
        </w:rPr>
      </w:pPr>
      <w:r w:rsidRPr="009A5702">
        <w:rPr>
          <w:rFonts w:ascii="Times New Roman" w:hAnsi="Times New Roman"/>
          <w:sz w:val="24"/>
          <w:szCs w:val="24"/>
          <w:lang w:val="sr-Cyrl-CS"/>
        </w:rPr>
        <w:t xml:space="preserve">Одлука надлежног органа о усвајању </w:t>
      </w:r>
      <w:r w:rsidR="0054504B" w:rsidRPr="009A5702">
        <w:rPr>
          <w:rFonts w:ascii="Times New Roman" w:hAnsi="Times New Roman"/>
          <w:sz w:val="24"/>
          <w:szCs w:val="24"/>
          <w:lang w:val="sr-Cyrl-CS"/>
        </w:rPr>
        <w:t>пословног плана</w:t>
      </w:r>
      <w:r w:rsidR="00620377" w:rsidRPr="009A5702">
        <w:rPr>
          <w:rFonts w:ascii="Times New Roman" w:hAnsi="Times New Roman"/>
          <w:sz w:val="24"/>
          <w:szCs w:val="24"/>
          <w:lang w:val="sr-Cyrl-CS"/>
        </w:rPr>
        <w:t>;</w:t>
      </w:r>
    </w:p>
    <w:p w14:paraId="0CF1E5C8" w14:textId="52B11D63" w:rsidR="00EC271C" w:rsidRPr="009A5702" w:rsidRDefault="00EC271C">
      <w:pPr>
        <w:pStyle w:val="ListParagraph"/>
        <w:numPr>
          <w:ilvl w:val="0"/>
          <w:numId w:val="36"/>
        </w:numPr>
        <w:jc w:val="both"/>
        <w:rPr>
          <w:rFonts w:ascii="Times New Roman" w:hAnsi="Times New Roman"/>
          <w:sz w:val="24"/>
          <w:szCs w:val="24"/>
          <w:lang w:val="sr-Cyrl-RS"/>
        </w:rPr>
      </w:pPr>
      <w:r w:rsidRPr="009A5702">
        <w:rPr>
          <w:rFonts w:ascii="Times New Roman" w:hAnsi="Times New Roman"/>
          <w:color w:val="000000"/>
          <w:sz w:val="23"/>
          <w:szCs w:val="22"/>
          <w:lang w:val="sr-Cyrl-RS" w:eastAsia="sr-Cyrl-CS"/>
        </w:rPr>
        <w:t xml:space="preserve">Документација која доказује да је извршен упис у Регистар одобрених објеката у пословању храном, са додељеним  ветеринарским контролним бројем од стране надлежног органа задуженог за послове ветеринарства (изузетно, корисници почетници могу да испуне наведени услов у року </w:t>
      </w:r>
      <w:proofErr w:type="spellStart"/>
      <w:r w:rsidRPr="009A5702">
        <w:rPr>
          <w:rFonts w:ascii="Times New Roman" w:hAnsi="Times New Roman"/>
          <w:color w:val="000000"/>
          <w:sz w:val="23"/>
          <w:szCs w:val="22"/>
          <w:lang w:val="sr-Cyrl-RS" w:eastAsia="sr-Cyrl-CS"/>
        </w:rPr>
        <w:t>предвиђеном</w:t>
      </w:r>
      <w:proofErr w:type="spellEnd"/>
      <w:r w:rsidRPr="009A5702">
        <w:rPr>
          <w:rFonts w:ascii="Times New Roman" w:hAnsi="Times New Roman"/>
          <w:color w:val="000000"/>
          <w:sz w:val="23"/>
          <w:szCs w:val="22"/>
          <w:lang w:val="sr-Cyrl-RS" w:eastAsia="sr-Cyrl-CS"/>
        </w:rPr>
        <w:t xml:space="preserve"> за извршење инвестиционог улагања);</w:t>
      </w:r>
    </w:p>
    <w:p w14:paraId="47C22ED9" w14:textId="3AB20CB5" w:rsidR="00C11EFF" w:rsidRPr="009A5702" w:rsidRDefault="00C11EFF" w:rsidP="00DC5120">
      <w:pPr>
        <w:pStyle w:val="ListParagraph"/>
        <w:numPr>
          <w:ilvl w:val="0"/>
          <w:numId w:val="35"/>
        </w:numPr>
        <w:autoSpaceDE w:val="0"/>
        <w:autoSpaceDN w:val="0"/>
        <w:adjustRightInd w:val="0"/>
        <w:jc w:val="both"/>
        <w:rPr>
          <w:rFonts w:ascii="Times New Roman" w:hAnsi="Times New Roman"/>
          <w:sz w:val="24"/>
          <w:szCs w:val="24"/>
          <w:lang w:val="sr-Cyrl-CS"/>
        </w:rPr>
      </w:pPr>
      <w:r w:rsidRPr="009A5702">
        <w:rPr>
          <w:rFonts w:ascii="Times New Roman" w:hAnsi="Times New Roman"/>
          <w:sz w:val="24"/>
          <w:szCs w:val="24"/>
          <w:lang w:val="sr-Cyrl-RS"/>
        </w:rPr>
        <w:t xml:space="preserve">Изјава подносиоца захтева, </w:t>
      </w:r>
      <w:r w:rsidRPr="009A5702">
        <w:rPr>
          <w:rFonts w:ascii="Times New Roman" w:hAnsi="Times New Roman"/>
          <w:sz w:val="24"/>
          <w:szCs w:val="24"/>
          <w:lang w:val="sr-Cyrl-CS"/>
        </w:rPr>
        <w:t xml:space="preserve">на приложеном обрасцу на сајту Фонда и Министарства, </w:t>
      </w:r>
      <w:r w:rsidR="00CC637A" w:rsidRPr="009A5702">
        <w:rPr>
          <w:rFonts w:ascii="Times New Roman" w:hAnsi="Times New Roman"/>
          <w:sz w:val="24"/>
          <w:szCs w:val="24"/>
          <w:lang w:val="sr-Cyrl-CS"/>
        </w:rPr>
        <w:t>којом се</w:t>
      </w:r>
      <w:r w:rsidR="009F08C7" w:rsidRPr="009A5702">
        <w:rPr>
          <w:rFonts w:ascii="Times New Roman" w:hAnsi="Times New Roman"/>
          <w:sz w:val="24"/>
          <w:szCs w:val="24"/>
          <w:lang w:val="sr-Cyrl-CS"/>
        </w:rPr>
        <w:t xml:space="preserve">, поред осталог, </w:t>
      </w:r>
      <w:r w:rsidRPr="009A5702">
        <w:rPr>
          <w:rFonts w:ascii="Times New Roman" w:hAnsi="Times New Roman"/>
          <w:sz w:val="24"/>
          <w:szCs w:val="24"/>
          <w:lang w:val="sr-Cyrl-CS"/>
        </w:rPr>
        <w:t xml:space="preserve">потврђује тачност достављених података, </w:t>
      </w:r>
      <w:bookmarkStart w:id="1" w:name="_GoBack"/>
      <w:r w:rsidR="009A5702" w:rsidRPr="009A5702">
        <w:rPr>
          <w:rFonts w:ascii="Times New Roman" w:hAnsi="Times New Roman"/>
          <w:sz w:val="24"/>
          <w:szCs w:val="24"/>
          <w:lang w:val="sr-Cyrl-CS"/>
        </w:rPr>
        <w:t xml:space="preserve">да </w:t>
      </w:r>
      <w:r w:rsidR="009A5702" w:rsidRPr="009A5702">
        <w:rPr>
          <w:rFonts w:ascii="Times New Roman" w:hAnsi="Times New Roman"/>
          <w:color w:val="000000"/>
          <w:sz w:val="24"/>
          <w:szCs w:val="24"/>
          <w:lang w:val="sr-Cyrl-CS" w:eastAsia="sr-Cyrl-CS"/>
        </w:rPr>
        <w:t>су сировине које се користе у производњи произведене на територији Републике Србије, да се исте набављају од добављача који су уписани у Регистар произвођача млечних говеда, као и да привредни субјект не врши увоз или мешање са увозним млеком</w:t>
      </w:r>
      <w:bookmarkEnd w:id="1"/>
      <w:r w:rsidR="009A5702" w:rsidRPr="009A5702">
        <w:rPr>
          <w:rFonts w:ascii="Times New Roman" w:hAnsi="Times New Roman"/>
          <w:color w:val="000000"/>
          <w:sz w:val="24"/>
          <w:szCs w:val="24"/>
          <w:lang w:val="sr-Cyrl-CS" w:eastAsia="sr-Cyrl-CS"/>
        </w:rPr>
        <w:t xml:space="preserve">, </w:t>
      </w:r>
      <w:r w:rsidRPr="009A5702">
        <w:rPr>
          <w:rFonts w:ascii="Times New Roman" w:hAnsi="Times New Roman"/>
          <w:sz w:val="24"/>
          <w:szCs w:val="24"/>
          <w:lang w:val="sr-Cyrl-CS"/>
        </w:rPr>
        <w:t>коришћење државне помоћи, да привредни субјект</w:t>
      </w:r>
      <w:r w:rsidR="00CC637A" w:rsidRPr="009A5702">
        <w:rPr>
          <w:rFonts w:ascii="Times New Roman" w:hAnsi="Times New Roman"/>
          <w:sz w:val="24"/>
          <w:szCs w:val="24"/>
          <w:lang w:val="sr-Cyrl-CS"/>
        </w:rPr>
        <w:t xml:space="preserve"> </w:t>
      </w:r>
      <w:r w:rsidR="00412C51" w:rsidRPr="009A5702">
        <w:rPr>
          <w:rFonts w:ascii="Times New Roman" w:hAnsi="Times New Roman"/>
          <w:sz w:val="24"/>
          <w:szCs w:val="24"/>
          <w:lang w:val="sr-Cyrl-RS"/>
        </w:rPr>
        <w:t xml:space="preserve">није </w:t>
      </w:r>
      <w:r w:rsidR="00CC637A" w:rsidRPr="009A5702">
        <w:rPr>
          <w:rFonts w:ascii="Times New Roman" w:hAnsi="Times New Roman"/>
          <w:sz w:val="24"/>
          <w:szCs w:val="24"/>
          <w:lang w:val="sr-Cyrl-CS"/>
        </w:rPr>
        <w:t>у тешкоћама, као и други подаци у складу са Програмом;</w:t>
      </w:r>
    </w:p>
    <w:p w14:paraId="3749EBCB" w14:textId="232CDEC6" w:rsidR="0003576C" w:rsidRPr="009A5702" w:rsidRDefault="00590CC1" w:rsidP="0003576C">
      <w:pPr>
        <w:pStyle w:val="ListParagraph"/>
        <w:numPr>
          <w:ilvl w:val="0"/>
          <w:numId w:val="35"/>
        </w:numPr>
        <w:autoSpaceDE w:val="0"/>
        <w:autoSpaceDN w:val="0"/>
        <w:adjustRightInd w:val="0"/>
        <w:jc w:val="both"/>
        <w:rPr>
          <w:rFonts w:ascii="Times New Roman" w:hAnsi="Times New Roman"/>
          <w:sz w:val="24"/>
          <w:szCs w:val="24"/>
          <w:lang w:val="sr-Cyrl-CS"/>
        </w:rPr>
      </w:pPr>
      <w:r w:rsidRPr="009A5702">
        <w:rPr>
          <w:rFonts w:ascii="Times New Roman" w:hAnsi="Times New Roman"/>
          <w:sz w:val="24"/>
          <w:szCs w:val="24"/>
          <w:lang w:val="sr-Cyrl-CS"/>
        </w:rPr>
        <w:t xml:space="preserve">Изјава </w:t>
      </w:r>
      <w:r w:rsidR="00C11EFF" w:rsidRPr="009A5702">
        <w:rPr>
          <w:rFonts w:ascii="Times New Roman" w:hAnsi="Times New Roman"/>
          <w:sz w:val="24"/>
          <w:szCs w:val="24"/>
          <w:lang w:val="sr-Cyrl-CS"/>
        </w:rPr>
        <w:t xml:space="preserve">подносиоца захтева </w:t>
      </w:r>
      <w:r w:rsidRPr="009A5702">
        <w:rPr>
          <w:rFonts w:ascii="Times New Roman" w:hAnsi="Times New Roman"/>
          <w:sz w:val="24"/>
          <w:szCs w:val="24"/>
          <w:lang w:val="sr-Cyrl-CS"/>
        </w:rPr>
        <w:t>о повезаним лицима, на приложеном обрасцу</w:t>
      </w:r>
      <w:r w:rsidR="00C11EFF" w:rsidRPr="009A5702">
        <w:rPr>
          <w:rFonts w:ascii="Times New Roman" w:hAnsi="Times New Roman"/>
          <w:sz w:val="24"/>
          <w:szCs w:val="24"/>
          <w:lang w:val="sr-Cyrl-CS"/>
        </w:rPr>
        <w:t xml:space="preserve"> </w:t>
      </w:r>
      <w:r w:rsidR="00412C51" w:rsidRPr="009A5702">
        <w:rPr>
          <w:rFonts w:ascii="Times New Roman" w:hAnsi="Times New Roman"/>
          <w:sz w:val="24"/>
          <w:szCs w:val="24"/>
          <w:lang w:val="sr-Cyrl-CS"/>
        </w:rPr>
        <w:t xml:space="preserve">са </w:t>
      </w:r>
      <w:r w:rsidR="00C11EFF" w:rsidRPr="009A5702">
        <w:rPr>
          <w:rFonts w:ascii="Times New Roman" w:hAnsi="Times New Roman"/>
          <w:sz w:val="24"/>
          <w:szCs w:val="24"/>
          <w:lang w:val="sr-Cyrl-CS"/>
        </w:rPr>
        <w:t>сајт</w:t>
      </w:r>
      <w:r w:rsidR="00412C51" w:rsidRPr="009A5702">
        <w:rPr>
          <w:rFonts w:ascii="Times New Roman" w:hAnsi="Times New Roman"/>
          <w:sz w:val="24"/>
          <w:szCs w:val="24"/>
          <w:lang w:val="sr-Cyrl-CS"/>
        </w:rPr>
        <w:t>а</w:t>
      </w:r>
      <w:r w:rsidR="00C11EFF" w:rsidRPr="009A5702">
        <w:rPr>
          <w:rFonts w:ascii="Times New Roman" w:hAnsi="Times New Roman"/>
          <w:sz w:val="24"/>
          <w:szCs w:val="24"/>
          <w:lang w:val="sr-Cyrl-CS"/>
        </w:rPr>
        <w:t xml:space="preserve"> Фонда и Министарства</w:t>
      </w:r>
      <w:r w:rsidRPr="009A5702">
        <w:rPr>
          <w:rFonts w:ascii="Times New Roman" w:hAnsi="Times New Roman"/>
          <w:sz w:val="24"/>
          <w:szCs w:val="24"/>
          <w:lang w:val="sr-Cyrl-CS"/>
        </w:rPr>
        <w:t>. Уколико привредни субјект има повезана лица потребно је доставити и копије финансијских извештаја за повезана лица за претходне две године</w:t>
      </w:r>
      <w:r w:rsidR="00505A68" w:rsidRPr="009A5702">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466CAC" w:rsidRPr="009A5702">
        <w:rPr>
          <w:rFonts w:ascii="Times New Roman" w:hAnsi="Times New Roman"/>
          <w:sz w:val="24"/>
          <w:szCs w:val="24"/>
          <w:lang w:val="sr-Cyrl-RS"/>
        </w:rPr>
        <w:t>.</w:t>
      </w:r>
    </w:p>
    <w:p w14:paraId="29E7A57C" w14:textId="77777777" w:rsidR="00F9778C" w:rsidRPr="009A5702" w:rsidRDefault="00F9778C" w:rsidP="00B86C07">
      <w:pPr>
        <w:autoSpaceDE w:val="0"/>
        <w:autoSpaceDN w:val="0"/>
        <w:adjustRightInd w:val="0"/>
        <w:jc w:val="both"/>
        <w:rPr>
          <w:rFonts w:cs="Arial"/>
          <w:sz w:val="20"/>
          <w:lang w:val="sr-Cyrl-CS"/>
        </w:rPr>
      </w:pPr>
    </w:p>
    <w:p w14:paraId="266E7B56" w14:textId="77777777" w:rsidR="003E689F" w:rsidRPr="009A5702" w:rsidRDefault="00590CC1" w:rsidP="00D82D7B">
      <w:pPr>
        <w:ind w:firstLine="708"/>
        <w:jc w:val="both"/>
        <w:rPr>
          <w:rFonts w:ascii="Times New Roman" w:hAnsi="Times New Roman"/>
          <w:b/>
          <w:i/>
          <w:sz w:val="24"/>
          <w:szCs w:val="24"/>
          <w:u w:val="single"/>
          <w:lang w:val="sr-Latn-CS"/>
        </w:rPr>
      </w:pPr>
      <w:r w:rsidRPr="009A5702">
        <w:rPr>
          <w:rFonts w:ascii="Times New Roman" w:hAnsi="Times New Roman"/>
          <w:b/>
          <w:i/>
          <w:sz w:val="24"/>
          <w:szCs w:val="24"/>
          <w:u w:val="single"/>
          <w:lang w:val="sr-Cyrl-CS"/>
        </w:rPr>
        <w:t>Статусна документација:</w:t>
      </w:r>
    </w:p>
    <w:p w14:paraId="777E64F6" w14:textId="77777777" w:rsidR="00811949" w:rsidRPr="009A5702" w:rsidRDefault="00811949" w:rsidP="00D82D7B">
      <w:pPr>
        <w:ind w:firstLine="708"/>
        <w:jc w:val="both"/>
        <w:rPr>
          <w:rFonts w:ascii="Times New Roman" w:hAnsi="Times New Roman"/>
          <w:b/>
          <w:i/>
          <w:sz w:val="24"/>
          <w:szCs w:val="24"/>
          <w:u w:val="single"/>
          <w:lang w:val="sr-Latn-CS"/>
        </w:rPr>
      </w:pPr>
    </w:p>
    <w:p w14:paraId="1ACDDEE7" w14:textId="4B23DD70" w:rsidR="009C5515" w:rsidRPr="009A5702" w:rsidRDefault="00590CC1" w:rsidP="002D0003">
      <w:pPr>
        <w:pStyle w:val="ListParagraph"/>
        <w:numPr>
          <w:ilvl w:val="0"/>
          <w:numId w:val="35"/>
        </w:numPr>
        <w:autoSpaceDE w:val="0"/>
        <w:autoSpaceDN w:val="0"/>
        <w:adjustRightInd w:val="0"/>
        <w:jc w:val="both"/>
        <w:rPr>
          <w:lang w:val="sr-Cyrl-CS"/>
        </w:rPr>
      </w:pPr>
      <w:r w:rsidRPr="009A5702">
        <w:rPr>
          <w:rFonts w:ascii="Times New Roman" w:hAnsi="Times New Roman"/>
          <w:sz w:val="24"/>
          <w:szCs w:val="24"/>
          <w:lang w:val="sr-Cyrl-CS"/>
        </w:rPr>
        <w:t xml:space="preserve">Копија извода или решења о </w:t>
      </w:r>
      <w:r w:rsidR="00001418" w:rsidRPr="009A5702">
        <w:rPr>
          <w:rFonts w:ascii="Times New Roman" w:hAnsi="Times New Roman"/>
          <w:sz w:val="24"/>
          <w:szCs w:val="24"/>
          <w:lang w:val="sr-Cyrl-CS"/>
        </w:rPr>
        <w:t>регистрацији у АПР у складу са законом којим се уређује регистрација привредних субјеката</w:t>
      </w:r>
      <w:r w:rsidR="00DE2E37" w:rsidRPr="009A5702">
        <w:rPr>
          <w:rFonts w:ascii="Times New Roman" w:hAnsi="Times New Roman"/>
          <w:sz w:val="24"/>
          <w:szCs w:val="24"/>
          <w:lang w:val="sr-Cyrl-CS"/>
        </w:rPr>
        <w:t xml:space="preserve">. Датум регистрација мора бити </w:t>
      </w:r>
      <w:r w:rsidR="00001418" w:rsidRPr="009A5702">
        <w:rPr>
          <w:rFonts w:ascii="Times New Roman" w:hAnsi="Times New Roman"/>
          <w:sz w:val="24"/>
          <w:szCs w:val="24"/>
          <w:lang w:val="sr-Cyrl-CS"/>
        </w:rPr>
        <w:t>на</w:t>
      </w:r>
      <w:r w:rsidR="00DE2E37" w:rsidRPr="009A5702">
        <w:rPr>
          <w:rFonts w:ascii="Times New Roman" w:hAnsi="Times New Roman"/>
          <w:sz w:val="24"/>
          <w:szCs w:val="24"/>
          <w:lang w:val="sr-Cyrl-CS"/>
        </w:rPr>
        <w:t>ј</w:t>
      </w:r>
      <w:r w:rsidR="00001418" w:rsidRPr="009A5702">
        <w:rPr>
          <w:rFonts w:ascii="Times New Roman" w:hAnsi="Times New Roman"/>
          <w:sz w:val="24"/>
          <w:szCs w:val="24"/>
          <w:lang w:val="sr-Cyrl-CS"/>
        </w:rPr>
        <w:t>касније до 31.12.20</w:t>
      </w:r>
      <w:r w:rsidR="00441AEE" w:rsidRPr="009A5702">
        <w:rPr>
          <w:rFonts w:ascii="Times New Roman" w:hAnsi="Times New Roman"/>
          <w:sz w:val="24"/>
          <w:szCs w:val="24"/>
          <w:lang w:val="sr-Latn-RS"/>
        </w:rPr>
        <w:t>2</w:t>
      </w:r>
      <w:r w:rsidR="001511AC" w:rsidRPr="009A5702">
        <w:rPr>
          <w:rFonts w:ascii="Times New Roman" w:hAnsi="Times New Roman"/>
          <w:sz w:val="24"/>
          <w:szCs w:val="24"/>
          <w:lang w:val="sr-Cyrl-RS"/>
        </w:rPr>
        <w:t>3</w:t>
      </w:r>
      <w:r w:rsidR="00001418" w:rsidRPr="009A5702">
        <w:rPr>
          <w:rFonts w:ascii="Times New Roman" w:hAnsi="Times New Roman"/>
          <w:sz w:val="24"/>
          <w:szCs w:val="24"/>
          <w:lang w:val="sr-Cyrl-CS"/>
        </w:rPr>
        <w:t>.</w:t>
      </w:r>
      <w:r w:rsidR="004E276A" w:rsidRPr="009A5702">
        <w:rPr>
          <w:rFonts w:ascii="Times New Roman" w:hAnsi="Times New Roman"/>
          <w:sz w:val="24"/>
          <w:szCs w:val="24"/>
          <w:lang w:val="sr-Latn-RS"/>
        </w:rPr>
        <w:t xml:space="preserve"> </w:t>
      </w:r>
      <w:r w:rsidR="00001418" w:rsidRPr="009A5702">
        <w:rPr>
          <w:rFonts w:ascii="Times New Roman" w:hAnsi="Times New Roman"/>
          <w:sz w:val="24"/>
          <w:szCs w:val="24"/>
          <w:lang w:val="sr-Cyrl-CS"/>
        </w:rPr>
        <w:t>г</w:t>
      </w:r>
      <w:r w:rsidR="004E276A" w:rsidRPr="009A5702">
        <w:rPr>
          <w:rFonts w:ascii="Times New Roman" w:hAnsi="Times New Roman"/>
          <w:sz w:val="24"/>
          <w:szCs w:val="24"/>
          <w:lang w:val="sr-Cyrl-RS"/>
        </w:rPr>
        <w:t>одине</w:t>
      </w:r>
      <w:r w:rsidR="00EC271C" w:rsidRPr="009A5702">
        <w:rPr>
          <w:rFonts w:ascii="Times New Roman" w:hAnsi="Times New Roman"/>
          <w:sz w:val="24"/>
          <w:szCs w:val="24"/>
          <w:lang w:val="sr-Cyrl-RS"/>
        </w:rPr>
        <w:t>, а за кориснике почетнике датум регистрације мора бити најраније до 01.01.2024. године</w:t>
      </w:r>
      <w:r w:rsidR="00001418" w:rsidRPr="009A5702">
        <w:rPr>
          <w:rFonts w:ascii="Times New Roman" w:hAnsi="Times New Roman"/>
          <w:sz w:val="24"/>
          <w:szCs w:val="24"/>
          <w:lang w:val="sr-Cyrl-CS"/>
        </w:rPr>
        <w:t xml:space="preserve"> </w:t>
      </w:r>
      <w:r w:rsidR="00C11EFF" w:rsidRPr="009A5702">
        <w:rPr>
          <w:rFonts w:ascii="Times New Roman" w:hAnsi="Times New Roman"/>
          <w:sz w:val="24"/>
          <w:szCs w:val="24"/>
          <w:lang w:val="sr-Cyrl-RS"/>
        </w:rPr>
        <w:t>(није обавезно достављање</w:t>
      </w:r>
      <w:r w:rsidR="00660748" w:rsidRPr="009A5702">
        <w:rPr>
          <w:rFonts w:ascii="Times New Roman" w:hAnsi="Times New Roman"/>
          <w:sz w:val="24"/>
          <w:szCs w:val="24"/>
          <w:lang w:val="sr-Cyrl-RS"/>
        </w:rPr>
        <w:t xml:space="preserve"> ако</w:t>
      </w:r>
      <w:r w:rsidR="00C11EFF" w:rsidRPr="009A5702">
        <w:rPr>
          <w:rFonts w:ascii="Times New Roman" w:hAnsi="Times New Roman"/>
          <w:sz w:val="24"/>
          <w:szCs w:val="24"/>
          <w:lang w:val="sr-Cyrl-RS"/>
        </w:rPr>
        <w:t xml:space="preserve"> је објављено на АПР-у)</w:t>
      </w:r>
      <w:r w:rsidR="00F02EB2" w:rsidRPr="009A5702">
        <w:rPr>
          <w:rFonts w:ascii="Times New Roman" w:hAnsi="Times New Roman"/>
          <w:sz w:val="24"/>
          <w:szCs w:val="24"/>
          <w:lang w:val="sr-Cyrl-CS"/>
        </w:rPr>
        <w:t>;</w:t>
      </w:r>
      <w:r w:rsidR="005744E3" w:rsidRPr="009A5702">
        <w:rPr>
          <w:rFonts w:ascii="Times New Roman" w:hAnsi="Times New Roman"/>
          <w:sz w:val="24"/>
          <w:szCs w:val="24"/>
          <w:lang w:val="sr-Cyrl-CS"/>
        </w:rPr>
        <w:t xml:space="preserve"> </w:t>
      </w:r>
    </w:p>
    <w:p w14:paraId="4815DC9E" w14:textId="2D1A20A9" w:rsidR="00037A42" w:rsidRPr="009A5702" w:rsidRDefault="00590CC1">
      <w:pPr>
        <w:pStyle w:val="ListParagraph"/>
        <w:numPr>
          <w:ilvl w:val="0"/>
          <w:numId w:val="35"/>
        </w:numPr>
        <w:autoSpaceDE w:val="0"/>
        <w:autoSpaceDN w:val="0"/>
        <w:adjustRightInd w:val="0"/>
        <w:ind w:left="714" w:hanging="357"/>
        <w:jc w:val="both"/>
        <w:rPr>
          <w:rFonts w:ascii="Times New Roman" w:hAnsi="Times New Roman"/>
          <w:sz w:val="24"/>
          <w:szCs w:val="24"/>
          <w:lang w:val="sr-Cyrl-CS"/>
        </w:rPr>
      </w:pPr>
      <w:r w:rsidRPr="009A5702">
        <w:rPr>
          <w:rFonts w:ascii="Times New Roman" w:hAnsi="Times New Roman"/>
          <w:sz w:val="24"/>
          <w:szCs w:val="24"/>
          <w:lang w:val="sr-Cyrl-CS"/>
        </w:rPr>
        <w:t>Копија Акта о оснивању</w:t>
      </w:r>
      <w:r w:rsidR="00EB346F" w:rsidRPr="009A5702">
        <w:rPr>
          <w:rFonts w:ascii="Times New Roman" w:hAnsi="Times New Roman"/>
          <w:sz w:val="24"/>
          <w:szCs w:val="24"/>
          <w:lang w:val="sr-Cyrl-RS"/>
        </w:rPr>
        <w:t xml:space="preserve"> </w:t>
      </w:r>
      <w:r w:rsidRPr="009A5702">
        <w:rPr>
          <w:rFonts w:ascii="Times New Roman" w:hAnsi="Times New Roman"/>
          <w:sz w:val="24"/>
          <w:szCs w:val="24"/>
          <w:lang w:val="sr-Cyrl-CS"/>
        </w:rPr>
        <w:t>и/или</w:t>
      </w:r>
      <w:r w:rsidR="00EB346F" w:rsidRPr="009A5702">
        <w:rPr>
          <w:rFonts w:ascii="Times New Roman" w:hAnsi="Times New Roman"/>
          <w:sz w:val="24"/>
          <w:szCs w:val="24"/>
          <w:lang w:val="sr-Cyrl-RS"/>
        </w:rPr>
        <w:t xml:space="preserve"> </w:t>
      </w:r>
      <w:r w:rsidRPr="009A5702">
        <w:rPr>
          <w:rFonts w:ascii="Times New Roman" w:hAnsi="Times New Roman"/>
          <w:sz w:val="24"/>
          <w:szCs w:val="24"/>
          <w:lang w:val="sr-Cyrl-CS"/>
        </w:rPr>
        <w:t>Статута</w:t>
      </w:r>
      <w:r w:rsidR="00637D68" w:rsidRPr="009A5702">
        <w:rPr>
          <w:rFonts w:ascii="Times New Roman" w:hAnsi="Times New Roman"/>
          <w:sz w:val="24"/>
          <w:szCs w:val="24"/>
          <w:lang w:val="sr-Cyrl-CS"/>
        </w:rPr>
        <w:t>;</w:t>
      </w:r>
      <w:r w:rsidR="008C3C2E" w:rsidRPr="009A5702">
        <w:rPr>
          <w:rFonts w:ascii="Times New Roman" w:hAnsi="Times New Roman"/>
          <w:sz w:val="24"/>
          <w:szCs w:val="24"/>
          <w:lang w:val="sr-Cyrl-CS"/>
        </w:rPr>
        <w:t xml:space="preserve"> Задруге могу поднети захтев уколико су</w:t>
      </w:r>
      <w:r w:rsidR="003400A1" w:rsidRPr="009A5702">
        <w:rPr>
          <w:rFonts w:ascii="Times New Roman" w:hAnsi="Times New Roman"/>
          <w:sz w:val="24"/>
          <w:szCs w:val="24"/>
          <w:lang w:val="sr-Cyrl-CS"/>
        </w:rPr>
        <w:t xml:space="preserve"> </w:t>
      </w:r>
      <w:r w:rsidR="008C3C2E" w:rsidRPr="009A5702">
        <w:rPr>
          <w:rFonts w:ascii="Times New Roman" w:hAnsi="Times New Roman"/>
          <w:sz w:val="24"/>
          <w:szCs w:val="24"/>
          <w:lang w:val="sr-Cyrl-CS"/>
        </w:rPr>
        <w:t>ускладиле своја акта, органе и пословање у складу са Законом о задругама (</w:t>
      </w:r>
      <w:r w:rsidR="00AD1264" w:rsidRPr="009A5702">
        <w:rPr>
          <w:lang w:val="sr-Cyrl-CS"/>
        </w:rPr>
        <w:t>„</w:t>
      </w:r>
      <w:r w:rsidR="008C3C2E" w:rsidRPr="009A5702">
        <w:rPr>
          <w:rFonts w:ascii="Times New Roman" w:hAnsi="Times New Roman"/>
          <w:sz w:val="24"/>
          <w:szCs w:val="24"/>
          <w:lang w:val="sr-Cyrl-CS"/>
        </w:rPr>
        <w:t>Сл</w:t>
      </w:r>
      <w:r w:rsidR="00AD1264" w:rsidRPr="009A5702">
        <w:rPr>
          <w:rFonts w:ascii="Times New Roman" w:hAnsi="Times New Roman"/>
          <w:sz w:val="24"/>
          <w:szCs w:val="24"/>
          <w:lang w:val="sr-Cyrl-CS"/>
        </w:rPr>
        <w:t xml:space="preserve">ужбени </w:t>
      </w:r>
      <w:r w:rsidR="008C3C2E" w:rsidRPr="009A5702">
        <w:rPr>
          <w:rFonts w:ascii="Times New Roman" w:hAnsi="Times New Roman"/>
          <w:sz w:val="24"/>
          <w:szCs w:val="24"/>
          <w:lang w:val="sr-Cyrl-CS"/>
        </w:rPr>
        <w:t>гласник РС</w:t>
      </w:r>
      <w:r w:rsidR="00AD1264" w:rsidRPr="009A5702">
        <w:rPr>
          <w:lang w:val="sr-Cyrl-CS"/>
        </w:rPr>
        <w:t>ˮ,</w:t>
      </w:r>
      <w:r w:rsidR="008C3C2E" w:rsidRPr="009A5702">
        <w:rPr>
          <w:rFonts w:ascii="Times New Roman" w:hAnsi="Times New Roman"/>
          <w:sz w:val="24"/>
          <w:szCs w:val="24"/>
          <w:lang w:val="sr-Cyrl-CS"/>
        </w:rPr>
        <w:t xml:space="preserve"> бро</w:t>
      </w:r>
      <w:r w:rsidR="00AD1264" w:rsidRPr="009A5702">
        <w:rPr>
          <w:rFonts w:ascii="Times New Roman" w:hAnsi="Times New Roman"/>
          <w:sz w:val="24"/>
          <w:szCs w:val="24"/>
          <w:lang w:val="sr-Cyrl-CS"/>
        </w:rPr>
        <w:t>ј</w:t>
      </w:r>
      <w:r w:rsidR="008C3C2E" w:rsidRPr="009A5702">
        <w:rPr>
          <w:rFonts w:ascii="Times New Roman" w:hAnsi="Times New Roman"/>
          <w:sz w:val="24"/>
          <w:szCs w:val="24"/>
          <w:lang w:val="sr-Cyrl-CS"/>
        </w:rPr>
        <w:t xml:space="preserve"> 112/15)</w:t>
      </w:r>
      <w:r w:rsidR="00C11EFF" w:rsidRPr="009A5702">
        <w:rPr>
          <w:rFonts w:ascii="Times New Roman" w:hAnsi="Times New Roman"/>
          <w:sz w:val="24"/>
          <w:szCs w:val="24"/>
          <w:lang w:val="sr-Cyrl-CS"/>
        </w:rPr>
        <w:t xml:space="preserve"> </w:t>
      </w:r>
      <w:r w:rsidR="00C11EFF" w:rsidRPr="009A5702">
        <w:rPr>
          <w:rFonts w:ascii="Times New Roman" w:hAnsi="Times New Roman"/>
          <w:sz w:val="24"/>
          <w:szCs w:val="24"/>
          <w:lang w:val="sr-Cyrl-RS"/>
        </w:rPr>
        <w:t>(</w:t>
      </w:r>
      <w:r w:rsidR="00660748" w:rsidRPr="009A5702">
        <w:rPr>
          <w:rFonts w:ascii="Times New Roman" w:hAnsi="Times New Roman"/>
          <w:sz w:val="24"/>
          <w:szCs w:val="24"/>
          <w:lang w:val="sr-Cyrl-RS"/>
        </w:rPr>
        <w:t>није обавезно достављање ако је објављено на АПР-у</w:t>
      </w:r>
      <w:r w:rsidR="00C11EFF" w:rsidRPr="009A5702">
        <w:rPr>
          <w:rFonts w:ascii="Times New Roman" w:hAnsi="Times New Roman"/>
          <w:sz w:val="24"/>
          <w:szCs w:val="24"/>
          <w:lang w:val="sr-Cyrl-RS"/>
        </w:rPr>
        <w:t>);</w:t>
      </w:r>
    </w:p>
    <w:p w14:paraId="09BD7CAF" w14:textId="0D8BB7A9" w:rsidR="008C5DDE" w:rsidRPr="009A5702" w:rsidRDefault="00590CC1" w:rsidP="002D0003">
      <w:pPr>
        <w:pStyle w:val="ListParagraph"/>
        <w:numPr>
          <w:ilvl w:val="0"/>
          <w:numId w:val="35"/>
        </w:numPr>
        <w:autoSpaceDE w:val="0"/>
        <w:autoSpaceDN w:val="0"/>
        <w:adjustRightInd w:val="0"/>
        <w:ind w:left="714" w:hanging="357"/>
        <w:jc w:val="both"/>
        <w:rPr>
          <w:rFonts w:ascii="Times New Roman" w:hAnsi="Times New Roman"/>
          <w:sz w:val="24"/>
          <w:szCs w:val="24"/>
          <w:lang w:val="sr-Cyrl-CS"/>
        </w:rPr>
      </w:pPr>
      <w:r w:rsidRPr="009A5702">
        <w:rPr>
          <w:rFonts w:ascii="Times New Roman" w:hAnsi="Times New Roman"/>
          <w:sz w:val="24"/>
          <w:szCs w:val="24"/>
          <w:lang w:val="sr-Cyrl-CS"/>
        </w:rPr>
        <w:t>Документација о пословном простору у коме се обавља делатност (</w:t>
      </w:r>
      <w:r w:rsidR="00A830D4" w:rsidRPr="009A5702">
        <w:rPr>
          <w:rFonts w:ascii="Times New Roman" w:hAnsi="Times New Roman"/>
          <w:sz w:val="24"/>
          <w:szCs w:val="24"/>
          <w:lang w:val="sr-Cyrl-CS"/>
        </w:rPr>
        <w:t>л</w:t>
      </w:r>
      <w:r w:rsidRPr="009A5702">
        <w:rPr>
          <w:rFonts w:ascii="Times New Roman" w:hAnsi="Times New Roman"/>
          <w:sz w:val="24"/>
          <w:szCs w:val="24"/>
          <w:lang w:val="sr-Cyrl-CS"/>
        </w:rPr>
        <w:t>ист непокретности и/или решење о порезу</w:t>
      </w:r>
      <w:r w:rsidR="00B85053" w:rsidRPr="009A5702">
        <w:rPr>
          <w:rFonts w:ascii="Times New Roman" w:hAnsi="Times New Roman"/>
          <w:sz w:val="24"/>
          <w:szCs w:val="24"/>
          <w:lang w:val="sr-Cyrl-CS"/>
        </w:rPr>
        <w:t>,</w:t>
      </w:r>
      <w:r w:rsidRPr="009A5702">
        <w:rPr>
          <w:rFonts w:ascii="Times New Roman" w:hAnsi="Times New Roman"/>
          <w:sz w:val="24"/>
          <w:szCs w:val="24"/>
          <w:lang w:val="sr-Cyrl-CS"/>
        </w:rPr>
        <w:t xml:space="preserve"> </w:t>
      </w:r>
      <w:r w:rsidR="00D67B5F" w:rsidRPr="009A5702">
        <w:rPr>
          <w:rFonts w:ascii="Times New Roman" w:hAnsi="Times New Roman"/>
          <w:sz w:val="24"/>
          <w:szCs w:val="24"/>
          <w:lang w:val="sr-Cyrl-CS"/>
        </w:rPr>
        <w:t xml:space="preserve">а уколико је пословни простор узет у закуп и </w:t>
      </w:r>
      <w:r w:rsidRPr="009A5702">
        <w:rPr>
          <w:rFonts w:ascii="Times New Roman" w:hAnsi="Times New Roman"/>
          <w:sz w:val="24"/>
          <w:szCs w:val="24"/>
          <w:lang w:val="sr-Cyrl-CS"/>
        </w:rPr>
        <w:t xml:space="preserve"> у</w:t>
      </w:r>
      <w:r w:rsidRPr="009A5702">
        <w:rPr>
          <w:rFonts w:ascii="Times New Roman" w:hAnsi="Times New Roman"/>
          <w:sz w:val="24"/>
          <w:szCs w:val="24"/>
          <w:lang w:val="sr-Latn-CS"/>
        </w:rPr>
        <w:t>говор о закупу</w:t>
      </w:r>
      <w:r w:rsidR="00D571B8" w:rsidRPr="009A5702">
        <w:rPr>
          <w:rFonts w:ascii="Times New Roman" w:hAnsi="Times New Roman"/>
          <w:sz w:val="24"/>
          <w:szCs w:val="24"/>
          <w:lang w:val="sr-Cyrl-RS"/>
        </w:rPr>
        <w:t xml:space="preserve"> оверен код нотара</w:t>
      </w:r>
      <w:r w:rsidR="00B25030" w:rsidRPr="009A5702">
        <w:rPr>
          <w:rFonts w:ascii="Times New Roman" w:hAnsi="Times New Roman"/>
          <w:sz w:val="24"/>
          <w:szCs w:val="24"/>
          <w:lang w:val="sr-Cyrl-RS"/>
        </w:rPr>
        <w:t xml:space="preserve">, </w:t>
      </w:r>
      <w:r w:rsidR="00B25030" w:rsidRPr="009A5702">
        <w:rPr>
          <w:rFonts w:ascii="Times New Roman" w:hAnsi="Times New Roman"/>
          <w:sz w:val="24"/>
          <w:szCs w:val="24"/>
          <w:lang w:val="sr-Cyrl-CS"/>
        </w:rPr>
        <w:t>фотографије објекта споља и унутра)</w:t>
      </w:r>
      <w:r w:rsidR="00AE532F" w:rsidRPr="009A5702">
        <w:rPr>
          <w:rFonts w:ascii="Times New Roman" w:hAnsi="Times New Roman"/>
          <w:sz w:val="24"/>
          <w:szCs w:val="24"/>
          <w:lang w:val="sr-Cyrl-CS"/>
        </w:rPr>
        <w:t xml:space="preserve">. Уколико је пословни простор у власништву оснивача, потребно је доставити уговор о закупу између оснивача и предузећа. Уговор о закупу мора бити склопљен на период најмање 6 месеци дуже од рока враћања кредита, или минимум </w:t>
      </w:r>
      <w:r w:rsidR="00114B97" w:rsidRPr="009A5702">
        <w:rPr>
          <w:rFonts w:ascii="Times New Roman" w:hAnsi="Times New Roman"/>
          <w:sz w:val="24"/>
          <w:szCs w:val="24"/>
          <w:lang w:val="sr-Cyrl-CS"/>
        </w:rPr>
        <w:t>24</w:t>
      </w:r>
      <w:r w:rsidR="00AE532F" w:rsidRPr="009A5702">
        <w:rPr>
          <w:rFonts w:ascii="Times New Roman" w:hAnsi="Times New Roman"/>
          <w:sz w:val="24"/>
          <w:szCs w:val="24"/>
          <w:lang w:val="sr-Cyrl-CS"/>
        </w:rPr>
        <w:t xml:space="preserve"> месеци</w:t>
      </w:r>
      <w:r w:rsidR="00394439" w:rsidRPr="009A5702">
        <w:rPr>
          <w:rFonts w:ascii="Times New Roman" w:hAnsi="Times New Roman"/>
          <w:sz w:val="24"/>
          <w:szCs w:val="24"/>
          <w:lang w:val="sr-Cyrl-CS"/>
        </w:rPr>
        <w:t xml:space="preserve"> од подношења захтева</w:t>
      </w:r>
      <w:r w:rsidR="00AE532F" w:rsidRPr="009A5702">
        <w:rPr>
          <w:rFonts w:ascii="Times New Roman" w:hAnsi="Times New Roman"/>
          <w:sz w:val="24"/>
          <w:szCs w:val="24"/>
          <w:lang w:val="sr-Cyrl-CS"/>
        </w:rPr>
        <w:t xml:space="preserve"> уколико </w:t>
      </w:r>
      <w:r w:rsidR="00D571B8" w:rsidRPr="009A5702">
        <w:rPr>
          <w:rFonts w:ascii="Times New Roman" w:hAnsi="Times New Roman"/>
          <w:sz w:val="24"/>
          <w:szCs w:val="24"/>
          <w:lang w:val="sr-Cyrl-CS"/>
        </w:rPr>
        <w:t>привредни субјекат</w:t>
      </w:r>
      <w:r w:rsidR="00AE532F" w:rsidRPr="009A5702">
        <w:rPr>
          <w:rFonts w:ascii="Times New Roman" w:hAnsi="Times New Roman"/>
          <w:sz w:val="24"/>
          <w:szCs w:val="24"/>
          <w:lang w:val="sr-Cyrl-CS"/>
        </w:rPr>
        <w:t xml:space="preserve"> буде корисник само бесповратних средстава</w:t>
      </w:r>
      <w:r w:rsidR="00394439" w:rsidRPr="009A5702">
        <w:rPr>
          <w:rFonts w:ascii="Times New Roman" w:hAnsi="Times New Roman"/>
          <w:sz w:val="24"/>
          <w:szCs w:val="24"/>
          <w:lang w:val="sr-Cyrl-CS"/>
        </w:rPr>
        <w:t xml:space="preserve">. Уговори о уступању пословног простора, Уговори о услужном давању пословног </w:t>
      </w:r>
      <w:r w:rsidR="00394439" w:rsidRPr="009A5702">
        <w:rPr>
          <w:rFonts w:ascii="Times New Roman" w:hAnsi="Times New Roman"/>
          <w:sz w:val="24"/>
          <w:szCs w:val="24"/>
          <w:lang w:val="sr-Cyrl-CS"/>
        </w:rPr>
        <w:lastRenderedPageBreak/>
        <w:t>простора, Уговори о давању простора на коришћење, не могу бити предмет садржаја документације</w:t>
      </w:r>
      <w:r w:rsidR="00466CAC" w:rsidRPr="009A5702">
        <w:rPr>
          <w:rFonts w:ascii="Times New Roman" w:hAnsi="Times New Roman"/>
          <w:sz w:val="24"/>
          <w:szCs w:val="24"/>
          <w:lang w:val="sr-Cyrl-CS"/>
        </w:rPr>
        <w:t>,</w:t>
      </w:r>
      <w:r w:rsidR="00394439" w:rsidRPr="009A5702">
        <w:rPr>
          <w:rFonts w:ascii="Times New Roman" w:hAnsi="Times New Roman"/>
          <w:sz w:val="24"/>
          <w:szCs w:val="24"/>
          <w:lang w:val="sr-Cyrl-CS"/>
        </w:rPr>
        <w:t xml:space="preserve"> већ искључиво Уговор о закупу</w:t>
      </w:r>
      <w:r w:rsidR="00637D68" w:rsidRPr="009A5702">
        <w:rPr>
          <w:rFonts w:ascii="Times New Roman" w:hAnsi="Times New Roman"/>
          <w:sz w:val="24"/>
          <w:szCs w:val="24"/>
          <w:lang w:val="sr-Cyrl-CS"/>
        </w:rPr>
        <w:t>;</w:t>
      </w:r>
      <w:r w:rsidR="00AE1207" w:rsidRPr="009A5702">
        <w:rPr>
          <w:rFonts w:ascii="Times New Roman" w:hAnsi="Times New Roman"/>
          <w:sz w:val="24"/>
          <w:szCs w:val="24"/>
          <w:lang w:val="sr-Latn-RS"/>
        </w:rPr>
        <w:t xml:space="preserve"> </w:t>
      </w:r>
    </w:p>
    <w:p w14:paraId="2D264C46" w14:textId="4E1C6BE3" w:rsidR="003400A1" w:rsidRPr="009A5702" w:rsidRDefault="00660748" w:rsidP="002D0003">
      <w:pPr>
        <w:pStyle w:val="ListParagraph"/>
        <w:numPr>
          <w:ilvl w:val="0"/>
          <w:numId w:val="35"/>
        </w:numPr>
        <w:autoSpaceDE w:val="0"/>
        <w:autoSpaceDN w:val="0"/>
        <w:adjustRightInd w:val="0"/>
        <w:jc w:val="both"/>
        <w:rPr>
          <w:rFonts w:ascii="Times New Roman" w:hAnsi="Times New Roman"/>
          <w:sz w:val="24"/>
          <w:szCs w:val="24"/>
          <w:lang w:val="sr-Cyrl-CS"/>
        </w:rPr>
      </w:pPr>
      <w:r w:rsidRPr="009A5702">
        <w:rPr>
          <w:rFonts w:ascii="Times New Roman" w:hAnsi="Times New Roman"/>
          <w:sz w:val="24"/>
          <w:szCs w:val="24"/>
          <w:lang w:val="sr-Cyrl-RS"/>
        </w:rPr>
        <w:t>Очитана/ф</w:t>
      </w:r>
      <w:r w:rsidR="00590CC1" w:rsidRPr="009A5702">
        <w:rPr>
          <w:rFonts w:ascii="Times New Roman" w:hAnsi="Times New Roman"/>
          <w:sz w:val="24"/>
          <w:szCs w:val="24"/>
          <w:lang w:val="sr-Cyrl-CS"/>
        </w:rPr>
        <w:t>отокопиј</w:t>
      </w:r>
      <w:r w:rsidRPr="009A5702">
        <w:rPr>
          <w:rFonts w:ascii="Times New Roman" w:hAnsi="Times New Roman"/>
          <w:sz w:val="24"/>
          <w:szCs w:val="24"/>
          <w:lang w:val="sr-Cyrl-CS"/>
        </w:rPr>
        <w:t>а</w:t>
      </w:r>
      <w:r w:rsidR="00590CC1" w:rsidRPr="009A5702">
        <w:rPr>
          <w:rFonts w:ascii="Times New Roman" w:hAnsi="Times New Roman"/>
          <w:sz w:val="24"/>
          <w:szCs w:val="24"/>
          <w:lang w:val="sr-Cyrl-CS"/>
        </w:rPr>
        <w:t xml:space="preserve"> </w:t>
      </w:r>
      <w:r w:rsidRPr="009A5702">
        <w:rPr>
          <w:rFonts w:ascii="Times New Roman" w:hAnsi="Times New Roman"/>
          <w:sz w:val="24"/>
          <w:szCs w:val="24"/>
          <w:lang w:val="sr-Cyrl-RS"/>
        </w:rPr>
        <w:t>л</w:t>
      </w:r>
      <w:r w:rsidR="00590CC1" w:rsidRPr="009A5702">
        <w:rPr>
          <w:rFonts w:ascii="Times New Roman" w:hAnsi="Times New Roman"/>
          <w:sz w:val="24"/>
          <w:szCs w:val="24"/>
          <w:lang w:val="sr-Latn-CS"/>
        </w:rPr>
        <w:t xml:space="preserve">ичне </w:t>
      </w:r>
      <w:r w:rsidR="00590CC1" w:rsidRPr="009A5702">
        <w:rPr>
          <w:rFonts w:ascii="Times New Roman" w:hAnsi="Times New Roman"/>
          <w:sz w:val="24"/>
          <w:szCs w:val="24"/>
          <w:lang w:val="sr-Cyrl-CS"/>
        </w:rPr>
        <w:t xml:space="preserve">карте/пасоша оснивача и </w:t>
      </w:r>
      <w:r w:rsidR="008E6D0F" w:rsidRPr="009A5702">
        <w:rPr>
          <w:rFonts w:ascii="Times New Roman" w:hAnsi="Times New Roman"/>
          <w:sz w:val="24"/>
          <w:szCs w:val="24"/>
          <w:lang w:val="sr-Cyrl-CS"/>
        </w:rPr>
        <w:t>законског заступника</w:t>
      </w:r>
      <w:r w:rsidR="00466CAC" w:rsidRPr="009A5702">
        <w:rPr>
          <w:rFonts w:ascii="Times New Roman" w:hAnsi="Times New Roman"/>
          <w:sz w:val="24"/>
          <w:szCs w:val="24"/>
          <w:lang w:val="sr-Cyrl-CS"/>
        </w:rPr>
        <w:t>.</w:t>
      </w:r>
    </w:p>
    <w:p w14:paraId="6087FA9C" w14:textId="77777777" w:rsidR="00A8220A" w:rsidRPr="009A5702" w:rsidRDefault="00A8220A" w:rsidP="002D0003">
      <w:pPr>
        <w:pStyle w:val="ListParagraph"/>
        <w:autoSpaceDE w:val="0"/>
        <w:autoSpaceDN w:val="0"/>
        <w:adjustRightInd w:val="0"/>
        <w:jc w:val="both"/>
        <w:rPr>
          <w:rFonts w:cs="Arial"/>
          <w:sz w:val="20"/>
          <w:lang w:val="sr-Cyrl-CS"/>
        </w:rPr>
      </w:pPr>
    </w:p>
    <w:p w14:paraId="5BA62084" w14:textId="77777777" w:rsidR="00D82D7B" w:rsidRPr="009A5702" w:rsidRDefault="00590CC1" w:rsidP="002D0003">
      <w:pPr>
        <w:ind w:firstLine="720"/>
        <w:jc w:val="both"/>
        <w:rPr>
          <w:rFonts w:ascii="Times New Roman" w:hAnsi="Times New Roman"/>
          <w:b/>
          <w:i/>
          <w:sz w:val="24"/>
          <w:szCs w:val="24"/>
          <w:u w:val="single"/>
          <w:lang w:val="sr-Latn-CS"/>
        </w:rPr>
      </w:pPr>
      <w:r w:rsidRPr="009A5702">
        <w:rPr>
          <w:rFonts w:ascii="Times New Roman" w:hAnsi="Times New Roman"/>
          <w:b/>
          <w:i/>
          <w:sz w:val="24"/>
          <w:szCs w:val="24"/>
          <w:u w:val="single"/>
          <w:lang w:val="sr-Cyrl-CS"/>
        </w:rPr>
        <w:t>Финансијска документација:</w:t>
      </w:r>
    </w:p>
    <w:p w14:paraId="0F3A4CBC" w14:textId="77777777" w:rsidR="00811949" w:rsidRPr="009A5702" w:rsidRDefault="00811949" w:rsidP="00D82D7B">
      <w:pPr>
        <w:ind w:firstLine="720"/>
        <w:jc w:val="both"/>
        <w:rPr>
          <w:rFonts w:cs="Arial"/>
          <w:b/>
          <w:i/>
          <w:sz w:val="20"/>
          <w:u w:val="single"/>
          <w:lang w:val="sr-Latn-CS"/>
        </w:rPr>
      </w:pPr>
    </w:p>
    <w:p w14:paraId="26F13DA2" w14:textId="5A79A68E" w:rsidR="00972B88" w:rsidRPr="009A5702" w:rsidRDefault="00590CC1" w:rsidP="00972B88">
      <w:pPr>
        <w:pStyle w:val="ListParagraph"/>
        <w:numPr>
          <w:ilvl w:val="0"/>
          <w:numId w:val="35"/>
        </w:numPr>
        <w:autoSpaceDE w:val="0"/>
        <w:autoSpaceDN w:val="0"/>
        <w:adjustRightInd w:val="0"/>
        <w:jc w:val="both"/>
        <w:rPr>
          <w:rFonts w:ascii="Times New Roman" w:hAnsi="Times New Roman"/>
          <w:sz w:val="24"/>
          <w:szCs w:val="24"/>
          <w:lang w:val="sr-Cyrl-CS"/>
        </w:rPr>
      </w:pPr>
      <w:r w:rsidRPr="009A5702">
        <w:rPr>
          <w:rFonts w:ascii="Times New Roman" w:eastAsia="Arial" w:hAnsi="Times New Roman"/>
          <w:sz w:val="24"/>
          <w:szCs w:val="24"/>
          <w:lang w:val="sr-Cyrl-CS" w:eastAsia="sr-Cyrl-CS"/>
        </w:rPr>
        <w:t>Копија финансијског извештај</w:t>
      </w:r>
      <w:r w:rsidR="0023276E" w:rsidRPr="009A5702">
        <w:rPr>
          <w:rFonts w:ascii="Times New Roman" w:eastAsia="Arial" w:hAnsi="Times New Roman"/>
          <w:sz w:val="24"/>
          <w:szCs w:val="24"/>
          <w:lang w:val="sr-Cyrl-CS" w:eastAsia="sr-Cyrl-CS"/>
        </w:rPr>
        <w:t>а</w:t>
      </w:r>
      <w:r w:rsidR="002E408E" w:rsidRPr="009A5702">
        <w:rPr>
          <w:rFonts w:ascii="Times New Roman" w:eastAsia="Arial" w:hAnsi="Times New Roman"/>
          <w:sz w:val="24"/>
          <w:szCs w:val="24"/>
          <w:lang w:val="sr-Cyrl-CS" w:eastAsia="sr-Cyrl-CS"/>
        </w:rPr>
        <w:t xml:space="preserve"> </w:t>
      </w:r>
      <w:r w:rsidR="0023276E" w:rsidRPr="009A5702">
        <w:rPr>
          <w:rFonts w:ascii="Times New Roman" w:eastAsia="Arial" w:hAnsi="Times New Roman"/>
          <w:sz w:val="24"/>
          <w:szCs w:val="24"/>
          <w:lang w:val="sr-Latn-CS" w:eastAsia="sr-Cyrl-CS"/>
        </w:rPr>
        <w:t>за</w:t>
      </w:r>
      <w:r w:rsidR="009C2826" w:rsidRPr="009A5702">
        <w:rPr>
          <w:rFonts w:ascii="Times New Roman" w:eastAsia="Arial" w:hAnsi="Times New Roman"/>
          <w:sz w:val="24"/>
          <w:szCs w:val="24"/>
          <w:lang w:val="sr-Latn-CS" w:eastAsia="sr-Cyrl-CS"/>
        </w:rPr>
        <w:t xml:space="preserve"> </w:t>
      </w:r>
      <w:r w:rsidR="00B84DEA" w:rsidRPr="009A5702">
        <w:rPr>
          <w:rFonts w:ascii="Times New Roman" w:hAnsi="Times New Roman"/>
          <w:sz w:val="24"/>
          <w:szCs w:val="24"/>
          <w:lang w:val="sr-Cyrl-CS"/>
        </w:rPr>
        <w:t>20</w:t>
      </w:r>
      <w:r w:rsidR="003D572E" w:rsidRPr="009A5702">
        <w:rPr>
          <w:rFonts w:ascii="Times New Roman" w:hAnsi="Times New Roman"/>
          <w:sz w:val="24"/>
          <w:szCs w:val="24"/>
          <w:lang w:val="sr-Cyrl-RS"/>
        </w:rPr>
        <w:t>2</w:t>
      </w:r>
      <w:r w:rsidR="001511AC" w:rsidRPr="009A5702">
        <w:rPr>
          <w:rFonts w:ascii="Times New Roman" w:hAnsi="Times New Roman"/>
          <w:sz w:val="24"/>
          <w:szCs w:val="24"/>
          <w:lang w:val="sr-Cyrl-RS"/>
        </w:rPr>
        <w:t>3</w:t>
      </w:r>
      <w:r w:rsidR="00B84DEA" w:rsidRPr="009A5702">
        <w:rPr>
          <w:rFonts w:ascii="Times New Roman" w:hAnsi="Times New Roman"/>
          <w:sz w:val="24"/>
          <w:szCs w:val="24"/>
          <w:lang w:val="sr-Cyrl-CS"/>
        </w:rPr>
        <w:t>. и 20</w:t>
      </w:r>
      <w:r w:rsidR="009565A7" w:rsidRPr="009A5702">
        <w:rPr>
          <w:rFonts w:ascii="Times New Roman" w:hAnsi="Times New Roman"/>
          <w:sz w:val="24"/>
          <w:szCs w:val="24"/>
          <w:lang w:val="sr-Latn-RS"/>
        </w:rPr>
        <w:t>2</w:t>
      </w:r>
      <w:r w:rsidR="001511AC" w:rsidRPr="009A5702">
        <w:rPr>
          <w:rFonts w:ascii="Times New Roman" w:hAnsi="Times New Roman"/>
          <w:sz w:val="24"/>
          <w:szCs w:val="24"/>
          <w:lang w:val="sr-Cyrl-RS"/>
        </w:rPr>
        <w:t>4</w:t>
      </w:r>
      <w:r w:rsidR="00B84DEA" w:rsidRPr="009A5702">
        <w:rPr>
          <w:rFonts w:ascii="Times New Roman" w:hAnsi="Times New Roman"/>
          <w:sz w:val="24"/>
          <w:szCs w:val="24"/>
          <w:lang w:val="sr-Cyrl-CS"/>
        </w:rPr>
        <w:t xml:space="preserve">. годину </w:t>
      </w:r>
      <w:r w:rsidR="009E563B" w:rsidRPr="009A5702">
        <w:rPr>
          <w:rFonts w:ascii="Times New Roman" w:eastAsia="Arial" w:hAnsi="Times New Roman"/>
          <w:sz w:val="24"/>
          <w:szCs w:val="24"/>
          <w:lang w:val="sr-Cyrl-CS" w:eastAsia="sr-Cyrl-CS"/>
        </w:rPr>
        <w:t xml:space="preserve">- </w:t>
      </w:r>
      <w:r w:rsidR="0023276E" w:rsidRPr="009A5702">
        <w:rPr>
          <w:rFonts w:ascii="Times New Roman" w:hAnsi="Times New Roman"/>
          <w:sz w:val="24"/>
          <w:szCs w:val="24"/>
          <w:lang w:val="sr-Cyrl-CS"/>
        </w:rPr>
        <w:t>биланс стања</w:t>
      </w:r>
      <w:r w:rsidR="0023276E" w:rsidRPr="009A5702">
        <w:rPr>
          <w:rFonts w:ascii="Times New Roman" w:hAnsi="Times New Roman"/>
          <w:sz w:val="24"/>
          <w:szCs w:val="24"/>
          <w:lang w:val="sl-SI"/>
        </w:rPr>
        <w:t xml:space="preserve">, </w:t>
      </w:r>
      <w:r w:rsidR="0023276E" w:rsidRPr="009A5702">
        <w:rPr>
          <w:rFonts w:ascii="Times New Roman" w:hAnsi="Times New Roman"/>
          <w:sz w:val="24"/>
          <w:szCs w:val="24"/>
          <w:lang w:val="sr-Cyrl-CS"/>
        </w:rPr>
        <w:t xml:space="preserve">биланс успеха (за </w:t>
      </w:r>
      <w:r w:rsidR="0023276E" w:rsidRPr="009A5702">
        <w:rPr>
          <w:rFonts w:ascii="Times New Roman" w:hAnsi="Times New Roman"/>
          <w:b/>
          <w:sz w:val="24"/>
          <w:szCs w:val="24"/>
          <w:lang w:val="sr-Cyrl-CS"/>
        </w:rPr>
        <w:t>микро</w:t>
      </w:r>
      <w:r w:rsidR="0023276E" w:rsidRPr="009A5702">
        <w:rPr>
          <w:rFonts w:ascii="Times New Roman" w:hAnsi="Times New Roman"/>
          <w:sz w:val="24"/>
          <w:szCs w:val="24"/>
          <w:lang w:val="sr-Cyrl-CS"/>
        </w:rPr>
        <w:t xml:space="preserve"> правна лица)</w:t>
      </w:r>
      <w:r w:rsidR="00EC271C" w:rsidRPr="009A5702">
        <w:rPr>
          <w:rFonts w:ascii="Times New Roman" w:hAnsi="Times New Roman"/>
          <w:sz w:val="24"/>
          <w:szCs w:val="24"/>
          <w:lang w:val="sr-Cyrl-CS"/>
        </w:rPr>
        <w:t>.</w:t>
      </w:r>
      <w:r w:rsidR="0023276E" w:rsidRPr="009A5702">
        <w:rPr>
          <w:rFonts w:ascii="Times New Roman" w:hAnsi="Times New Roman"/>
          <w:sz w:val="24"/>
          <w:szCs w:val="24"/>
          <w:lang w:val="sr-Cyrl-CS"/>
        </w:rPr>
        <w:t xml:space="preserve"> Уколико је правно лице разврстано као </w:t>
      </w:r>
      <w:r w:rsidR="0023276E" w:rsidRPr="009A5702">
        <w:rPr>
          <w:rFonts w:ascii="Times New Roman" w:hAnsi="Times New Roman"/>
          <w:b/>
          <w:sz w:val="24"/>
          <w:szCs w:val="24"/>
          <w:lang w:val="sr-Cyrl-CS"/>
        </w:rPr>
        <w:t>мало</w:t>
      </w:r>
      <w:r w:rsidR="0023276E" w:rsidRPr="009A5702">
        <w:rPr>
          <w:rFonts w:ascii="Times New Roman" w:hAnsi="Times New Roman"/>
          <w:sz w:val="24"/>
          <w:szCs w:val="24"/>
          <w:lang w:val="sr-Cyrl-CS"/>
        </w:rPr>
        <w:t>,</w:t>
      </w:r>
      <w:r w:rsidR="006204E1" w:rsidRPr="009A5702">
        <w:rPr>
          <w:rFonts w:ascii="Times New Roman" w:hAnsi="Times New Roman"/>
          <w:sz w:val="24"/>
          <w:szCs w:val="24"/>
          <w:lang w:val="sr-Cyrl-CS"/>
        </w:rPr>
        <w:t xml:space="preserve"> </w:t>
      </w:r>
      <w:r w:rsidR="0023276E" w:rsidRPr="009A5702">
        <w:rPr>
          <w:rFonts w:ascii="Times New Roman" w:hAnsi="Times New Roman"/>
          <w:sz w:val="24"/>
          <w:szCs w:val="24"/>
          <w:lang w:val="sr-Cyrl-CS"/>
        </w:rPr>
        <w:t>неопходно је доставити још и извештај о осталом резултату, извештај о променама на капиталу</w:t>
      </w:r>
      <w:r w:rsidR="0023276E" w:rsidRPr="009A5702">
        <w:rPr>
          <w:rFonts w:ascii="Times New Roman" w:hAnsi="Times New Roman"/>
          <w:sz w:val="24"/>
          <w:szCs w:val="24"/>
          <w:lang w:val="sr-Latn-CS"/>
        </w:rPr>
        <w:t>,</w:t>
      </w:r>
      <w:r w:rsidR="00186D20" w:rsidRPr="009A5702">
        <w:rPr>
          <w:rFonts w:ascii="Times New Roman" w:hAnsi="Times New Roman"/>
          <w:sz w:val="24"/>
          <w:szCs w:val="24"/>
          <w:lang w:val="sr-Cyrl-RS"/>
        </w:rPr>
        <w:t xml:space="preserve"> </w:t>
      </w:r>
      <w:r w:rsidR="0023276E" w:rsidRPr="009A5702">
        <w:rPr>
          <w:rFonts w:ascii="Times New Roman" w:hAnsi="Times New Roman"/>
          <w:sz w:val="24"/>
          <w:szCs w:val="24"/>
          <w:lang w:val="sr-Cyrl-CS"/>
        </w:rPr>
        <w:t>напомене уз финансијски извештај</w:t>
      </w:r>
      <w:r w:rsidR="00186D20" w:rsidRPr="009A5702">
        <w:rPr>
          <w:rFonts w:ascii="Times New Roman" w:hAnsi="Times New Roman"/>
          <w:sz w:val="24"/>
          <w:szCs w:val="24"/>
          <w:lang w:val="sr-Cyrl-CS"/>
        </w:rPr>
        <w:t>,</w:t>
      </w:r>
      <w:r w:rsidR="0023276E" w:rsidRPr="009A5702">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w:t>
      </w:r>
      <w:r w:rsidR="00186D20" w:rsidRPr="009A5702">
        <w:rPr>
          <w:rFonts w:ascii="Times New Roman" w:hAnsi="Times New Roman"/>
          <w:sz w:val="24"/>
          <w:szCs w:val="24"/>
          <w:lang w:val="sr-Cyrl-CS"/>
        </w:rPr>
        <w:t xml:space="preserve"> </w:t>
      </w:r>
      <w:r w:rsidR="0023276E" w:rsidRPr="009A5702">
        <w:rPr>
          <w:rFonts w:ascii="Times New Roman" w:hAnsi="Times New Roman"/>
          <w:sz w:val="24"/>
          <w:szCs w:val="24"/>
          <w:lang w:val="sr-Cyrl-CS"/>
        </w:rPr>
        <w:t>За предузећа која имају законску обавезу,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w:t>
      </w:r>
      <w:r w:rsidR="00972B88" w:rsidRPr="009A5702">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EC271C" w:rsidRPr="009A5702">
        <w:rPr>
          <w:rFonts w:ascii="Times New Roman" w:hAnsi="Times New Roman"/>
          <w:sz w:val="24"/>
          <w:szCs w:val="24"/>
          <w:lang w:val="sr-Cyrl-RS"/>
        </w:rPr>
        <w:t>. Корисници почетници достављају документацију сходно датуму регистрације;</w:t>
      </w:r>
    </w:p>
    <w:p w14:paraId="71C40B9D" w14:textId="1234484D" w:rsidR="00853D9D" w:rsidRPr="009A5702" w:rsidRDefault="00853D9D" w:rsidP="005A40FB">
      <w:pPr>
        <w:pStyle w:val="ListParagraph"/>
        <w:numPr>
          <w:ilvl w:val="0"/>
          <w:numId w:val="35"/>
        </w:numPr>
        <w:jc w:val="both"/>
        <w:rPr>
          <w:rFonts w:ascii="Times New Roman" w:hAnsi="Times New Roman"/>
          <w:sz w:val="24"/>
          <w:szCs w:val="24"/>
          <w:lang w:val="sr-Cyrl-CS"/>
        </w:rPr>
      </w:pPr>
      <w:r w:rsidRPr="009A5702">
        <w:rPr>
          <w:rFonts w:ascii="Times New Roman" w:hAnsi="Times New Roman"/>
          <w:bCs/>
          <w:iCs/>
          <w:sz w:val="24"/>
          <w:szCs w:val="24"/>
          <w:lang w:val="sr-Cyrl-CS"/>
        </w:rPr>
        <w:t>Разврставање (величина обвезника) се врши на основу величине утврђене на основу   последње предатих финансијских извештаја који су зв</w:t>
      </w:r>
      <w:r w:rsidR="001511AC" w:rsidRPr="009A5702">
        <w:rPr>
          <w:rFonts w:ascii="Times New Roman" w:hAnsi="Times New Roman"/>
          <w:bCs/>
          <w:iCs/>
          <w:sz w:val="24"/>
          <w:szCs w:val="24"/>
          <w:lang w:val="sr-Cyrl-CS"/>
        </w:rPr>
        <w:t>анично објављени на сајту АПР-а,</w:t>
      </w:r>
      <w:r w:rsidRPr="009A5702">
        <w:rPr>
          <w:rFonts w:ascii="Times New Roman" w:hAnsi="Times New Roman"/>
          <w:bCs/>
          <w:iCs/>
          <w:sz w:val="24"/>
          <w:szCs w:val="24"/>
          <w:lang w:val="sr-Cyrl-CS"/>
        </w:rPr>
        <w:t xml:space="preserve"> а које се примењује за наредну пословну годину.</w:t>
      </w:r>
    </w:p>
    <w:p w14:paraId="4A9E8789" w14:textId="585CEC78" w:rsidR="008C5DDE" w:rsidRPr="009A5702" w:rsidRDefault="00333BC4" w:rsidP="00037A42">
      <w:pPr>
        <w:pStyle w:val="ListParagraph"/>
        <w:numPr>
          <w:ilvl w:val="0"/>
          <w:numId w:val="31"/>
        </w:numPr>
        <w:jc w:val="both"/>
        <w:rPr>
          <w:rFonts w:ascii="Times New Roman" w:hAnsi="Times New Roman"/>
          <w:sz w:val="24"/>
          <w:szCs w:val="24"/>
          <w:lang w:val="sl-SI"/>
        </w:rPr>
      </w:pPr>
      <w:r w:rsidRPr="009A5702">
        <w:rPr>
          <w:rFonts w:ascii="Times New Roman" w:hAnsi="Times New Roman"/>
          <w:sz w:val="24"/>
          <w:szCs w:val="24"/>
          <w:lang w:val="sr-Cyrl-RS"/>
        </w:rPr>
        <w:t>Задруге су обавезне да доставе и доказ да су се подвргле задружној ревизији у последње две године</w:t>
      </w:r>
      <w:r w:rsidR="00731C33" w:rsidRPr="009A5702">
        <w:rPr>
          <w:rFonts w:ascii="Times New Roman" w:hAnsi="Times New Roman"/>
          <w:sz w:val="24"/>
          <w:szCs w:val="24"/>
          <w:lang w:val="sr-Cyrl-RS"/>
        </w:rPr>
        <w:t>;</w:t>
      </w:r>
    </w:p>
    <w:p w14:paraId="3EC2784C" w14:textId="1996948F" w:rsidR="00037A42" w:rsidRPr="009A5702" w:rsidRDefault="0000550D" w:rsidP="00037A42">
      <w:pPr>
        <w:pStyle w:val="ListParagraph"/>
        <w:numPr>
          <w:ilvl w:val="0"/>
          <w:numId w:val="31"/>
        </w:numPr>
        <w:jc w:val="both"/>
        <w:rPr>
          <w:rFonts w:ascii="Times New Roman" w:hAnsi="Times New Roman"/>
          <w:sz w:val="24"/>
          <w:szCs w:val="24"/>
          <w:lang w:val="sl-SI"/>
        </w:rPr>
      </w:pPr>
      <w:r w:rsidRPr="009A5702">
        <w:rPr>
          <w:rFonts w:ascii="Times New Roman" w:hAnsi="Times New Roman"/>
          <w:sz w:val="24"/>
          <w:szCs w:val="24"/>
          <w:lang w:val="sr-Cyrl-CS"/>
        </w:rPr>
        <w:t>И</w:t>
      </w:r>
      <w:r w:rsidR="00590CC1" w:rsidRPr="009A5702">
        <w:rPr>
          <w:rFonts w:ascii="Times New Roman" w:hAnsi="Times New Roman"/>
          <w:sz w:val="24"/>
          <w:szCs w:val="24"/>
          <w:lang w:val="sr-Cyrl-CS"/>
        </w:rPr>
        <w:t>нтерни биланс стања и успеха (попуњени обрасци) и закључни лист, закључно са месецом који претходи месецу подношења захтева</w:t>
      </w:r>
      <w:r w:rsidR="00637D68" w:rsidRPr="009A5702">
        <w:rPr>
          <w:rFonts w:ascii="Times New Roman" w:hAnsi="Times New Roman"/>
          <w:sz w:val="24"/>
          <w:szCs w:val="24"/>
          <w:lang w:val="sr-Cyrl-CS"/>
        </w:rPr>
        <w:t>;</w:t>
      </w:r>
    </w:p>
    <w:p w14:paraId="458DDA2B" w14:textId="4E5189C9" w:rsidR="007D544C" w:rsidRPr="009A5702" w:rsidRDefault="00590CC1" w:rsidP="007D544C">
      <w:pPr>
        <w:numPr>
          <w:ilvl w:val="0"/>
          <w:numId w:val="29"/>
        </w:numPr>
        <w:autoSpaceDE w:val="0"/>
        <w:autoSpaceDN w:val="0"/>
        <w:adjustRightInd w:val="0"/>
        <w:jc w:val="both"/>
        <w:rPr>
          <w:rFonts w:ascii="Times New Roman" w:hAnsi="Times New Roman"/>
          <w:sz w:val="24"/>
          <w:szCs w:val="24"/>
          <w:lang w:val="sr-Latn-CS"/>
        </w:rPr>
      </w:pPr>
      <w:r w:rsidRPr="009A5702">
        <w:rPr>
          <w:rFonts w:ascii="Times New Roman" w:hAnsi="Times New Roman"/>
          <w:sz w:val="24"/>
          <w:szCs w:val="24"/>
          <w:lang w:val="sr-Cyrl-CS"/>
        </w:rPr>
        <w:t>Картице купаца и добављача са обухваћеним прометом у претходној и текућој години до подношења кредитног захтева</w:t>
      </w:r>
      <w:r w:rsidR="003F2FCC" w:rsidRPr="009A5702">
        <w:rPr>
          <w:rFonts w:ascii="Times New Roman" w:hAnsi="Times New Roman"/>
          <w:sz w:val="24"/>
          <w:szCs w:val="24"/>
          <w:lang w:val="sr-Cyrl-CS"/>
        </w:rPr>
        <w:t xml:space="preserve"> и захтева за бесповратним средствима</w:t>
      </w:r>
      <w:r w:rsidR="00010350" w:rsidRPr="009A5702">
        <w:rPr>
          <w:rFonts w:ascii="Times New Roman" w:hAnsi="Times New Roman"/>
          <w:sz w:val="24"/>
          <w:szCs w:val="24"/>
          <w:lang w:val="sr-Latn-RS"/>
        </w:rPr>
        <w:t xml:space="preserve"> </w:t>
      </w:r>
      <w:r w:rsidR="00010350" w:rsidRPr="009A5702">
        <w:rPr>
          <w:rFonts w:ascii="Times New Roman" w:hAnsi="Times New Roman"/>
          <w:sz w:val="24"/>
          <w:szCs w:val="24"/>
          <w:lang w:val="sr-Cyrl-RS"/>
        </w:rPr>
        <w:t>(уколико је број купаца и добављача већи</w:t>
      </w:r>
      <w:r w:rsidR="00010350" w:rsidRPr="009A5702">
        <w:rPr>
          <w:rFonts w:ascii="Times New Roman" w:hAnsi="Times New Roman"/>
          <w:sz w:val="24"/>
          <w:szCs w:val="24"/>
          <w:lang w:val="sr-Cyrl-CS"/>
        </w:rPr>
        <w:t xml:space="preserve"> довољно је доставити картице са 50 највећих)</w:t>
      </w:r>
      <w:r w:rsidRPr="009A5702">
        <w:rPr>
          <w:rFonts w:ascii="Times New Roman" w:hAnsi="Times New Roman"/>
          <w:sz w:val="24"/>
          <w:szCs w:val="24"/>
          <w:lang w:val="sr-Cyrl-CS"/>
        </w:rPr>
        <w:t xml:space="preserve"> односно на дан израде бруто биланса</w:t>
      </w:r>
      <w:r w:rsidR="00637D68" w:rsidRPr="009A5702">
        <w:rPr>
          <w:rFonts w:ascii="Times New Roman" w:hAnsi="Times New Roman"/>
          <w:sz w:val="24"/>
          <w:szCs w:val="24"/>
          <w:lang w:val="sr-Cyrl-CS"/>
        </w:rPr>
        <w:t>;</w:t>
      </w:r>
    </w:p>
    <w:p w14:paraId="1C850A72" w14:textId="01651748" w:rsidR="00731C33" w:rsidRPr="009A5702" w:rsidRDefault="00731C33" w:rsidP="007D544C">
      <w:pPr>
        <w:numPr>
          <w:ilvl w:val="0"/>
          <w:numId w:val="29"/>
        </w:numPr>
        <w:autoSpaceDE w:val="0"/>
        <w:autoSpaceDN w:val="0"/>
        <w:adjustRightInd w:val="0"/>
        <w:jc w:val="both"/>
        <w:rPr>
          <w:rFonts w:ascii="Times New Roman" w:hAnsi="Times New Roman"/>
          <w:sz w:val="24"/>
          <w:szCs w:val="24"/>
          <w:lang w:val="sr-Latn-CS"/>
        </w:rPr>
      </w:pPr>
      <w:r w:rsidRPr="009A5702">
        <w:rPr>
          <w:rFonts w:ascii="Times New Roman" w:hAnsi="Times New Roman"/>
          <w:sz w:val="24"/>
          <w:szCs w:val="24"/>
          <w:lang w:val="sr-Cyrl-CS"/>
        </w:rPr>
        <w:t>Картице основних средстава</w:t>
      </w:r>
      <w:r w:rsidR="00086A81" w:rsidRPr="009A5702">
        <w:rPr>
          <w:rFonts w:ascii="Times New Roman" w:hAnsi="Times New Roman"/>
          <w:sz w:val="24"/>
          <w:szCs w:val="24"/>
          <w:lang w:val="sr-Cyrl-CS"/>
        </w:rPr>
        <w:t xml:space="preserve"> из књиговодства са уписаним пуним називом опреме, набавном вредности, датумом уноса у пословне књиге, износима исправке вредности и садашње вредности</w:t>
      </w:r>
      <w:r w:rsidR="006116A8" w:rsidRPr="009A5702">
        <w:rPr>
          <w:rFonts w:ascii="Times New Roman" w:hAnsi="Times New Roman"/>
          <w:sz w:val="24"/>
          <w:szCs w:val="24"/>
          <w:lang w:val="sr-Cyrl-CS"/>
        </w:rPr>
        <w:t>, оверене од стране овлашћених лица</w:t>
      </w:r>
      <w:r w:rsidR="005D03B3" w:rsidRPr="009A5702">
        <w:rPr>
          <w:rFonts w:ascii="Times New Roman" w:hAnsi="Times New Roman"/>
          <w:sz w:val="24"/>
          <w:szCs w:val="24"/>
          <w:lang w:val="sr-Latn-RS"/>
        </w:rPr>
        <w:t>;</w:t>
      </w:r>
    </w:p>
    <w:p w14:paraId="6DF7864D" w14:textId="08CEA351" w:rsidR="00037A42" w:rsidRPr="009A5702" w:rsidRDefault="00590CC1" w:rsidP="00037A42">
      <w:pPr>
        <w:numPr>
          <w:ilvl w:val="0"/>
          <w:numId w:val="29"/>
        </w:numPr>
        <w:autoSpaceDE w:val="0"/>
        <w:autoSpaceDN w:val="0"/>
        <w:adjustRightInd w:val="0"/>
        <w:jc w:val="both"/>
        <w:rPr>
          <w:rFonts w:ascii="Times New Roman" w:hAnsi="Times New Roman"/>
          <w:sz w:val="24"/>
          <w:szCs w:val="24"/>
          <w:lang w:val="sr-Latn-CS"/>
        </w:rPr>
      </w:pPr>
      <w:r w:rsidRPr="009A5702">
        <w:rPr>
          <w:rFonts w:ascii="Times New Roman" w:hAnsi="Times New Roman"/>
          <w:sz w:val="24"/>
          <w:szCs w:val="24"/>
          <w:lang w:val="sr-Cyrl-CS"/>
        </w:rPr>
        <w:t>О</w:t>
      </w:r>
      <w:r w:rsidRPr="009A5702">
        <w:rPr>
          <w:rFonts w:ascii="Times New Roman" w:hAnsi="Times New Roman"/>
          <w:sz w:val="24"/>
          <w:szCs w:val="24"/>
          <w:lang w:val="sr-Latn-CS"/>
        </w:rPr>
        <w:t>ригинал</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потврде о оствареном</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промету</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на</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текућем</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рачуну</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код</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свих</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банака  (динарски и девизни) за</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предходну и текућу</w:t>
      </w:r>
      <w:r w:rsidR="00854218" w:rsidRPr="009A5702">
        <w:rPr>
          <w:rFonts w:ascii="Times New Roman" w:hAnsi="Times New Roman"/>
          <w:sz w:val="24"/>
          <w:szCs w:val="24"/>
          <w:lang w:val="sr-Latn-CS"/>
        </w:rPr>
        <w:t xml:space="preserve"> </w:t>
      </w:r>
      <w:r w:rsidRPr="009A5702">
        <w:rPr>
          <w:rFonts w:ascii="Times New Roman" w:hAnsi="Times New Roman"/>
          <w:sz w:val="24"/>
          <w:szCs w:val="24"/>
          <w:lang w:val="sr-Latn-CS"/>
        </w:rPr>
        <w:t>годину</w:t>
      </w:r>
      <w:r w:rsidR="0023276E" w:rsidRPr="009A5702">
        <w:rPr>
          <w:rFonts w:ascii="Times New Roman" w:hAnsi="Times New Roman"/>
          <w:sz w:val="24"/>
          <w:szCs w:val="24"/>
          <w:lang w:val="sl-SI"/>
        </w:rPr>
        <w:t xml:space="preserve">, </w:t>
      </w:r>
      <w:r w:rsidR="0023276E" w:rsidRPr="009A5702">
        <w:rPr>
          <w:rFonts w:ascii="Times New Roman" w:hAnsi="Times New Roman"/>
          <w:sz w:val="24"/>
          <w:szCs w:val="24"/>
          <w:lang w:val="sr-Latn-CS"/>
        </w:rPr>
        <w:t>посебно</w:t>
      </w:r>
      <w:r w:rsidR="00854218" w:rsidRPr="009A5702">
        <w:rPr>
          <w:rFonts w:ascii="Times New Roman" w:hAnsi="Times New Roman"/>
          <w:sz w:val="24"/>
          <w:szCs w:val="24"/>
          <w:lang w:val="sr-Latn-CS"/>
        </w:rPr>
        <w:t xml:space="preserve"> </w:t>
      </w:r>
      <w:r w:rsidR="0023276E" w:rsidRPr="009A5702">
        <w:rPr>
          <w:rFonts w:ascii="Times New Roman" w:hAnsi="Times New Roman"/>
          <w:sz w:val="24"/>
          <w:szCs w:val="24"/>
          <w:lang w:val="sr-Latn-CS"/>
        </w:rPr>
        <w:t>по</w:t>
      </w:r>
      <w:r w:rsidR="00854218" w:rsidRPr="009A5702">
        <w:rPr>
          <w:rFonts w:ascii="Times New Roman" w:hAnsi="Times New Roman"/>
          <w:sz w:val="24"/>
          <w:szCs w:val="24"/>
          <w:lang w:val="sr-Latn-CS"/>
        </w:rPr>
        <w:t xml:space="preserve"> </w:t>
      </w:r>
      <w:r w:rsidR="0023276E" w:rsidRPr="009A5702">
        <w:rPr>
          <w:rFonts w:ascii="Times New Roman" w:hAnsi="Times New Roman"/>
          <w:sz w:val="24"/>
          <w:szCs w:val="24"/>
          <w:lang w:val="sr-Latn-CS"/>
        </w:rPr>
        <w:t>годинама (потврде</w:t>
      </w:r>
      <w:r w:rsidR="00854218" w:rsidRPr="009A5702">
        <w:rPr>
          <w:rFonts w:ascii="Times New Roman" w:hAnsi="Times New Roman"/>
          <w:sz w:val="24"/>
          <w:szCs w:val="24"/>
          <w:lang w:val="sr-Latn-CS"/>
        </w:rPr>
        <w:t xml:space="preserve"> </w:t>
      </w:r>
      <w:r w:rsidR="0023276E" w:rsidRPr="009A5702">
        <w:rPr>
          <w:rFonts w:ascii="Times New Roman" w:hAnsi="Times New Roman"/>
          <w:sz w:val="24"/>
          <w:szCs w:val="24"/>
          <w:lang w:val="sr-Latn-CS"/>
        </w:rPr>
        <w:t>банака)</w:t>
      </w:r>
      <w:r w:rsidR="00637D68" w:rsidRPr="009A5702">
        <w:rPr>
          <w:rFonts w:ascii="Times New Roman" w:hAnsi="Times New Roman"/>
          <w:sz w:val="24"/>
          <w:szCs w:val="24"/>
          <w:lang w:val="sr-Cyrl-RS"/>
        </w:rPr>
        <w:t>;</w:t>
      </w:r>
    </w:p>
    <w:p w14:paraId="2244FB9F" w14:textId="266B9A93" w:rsidR="00037A42" w:rsidRPr="009A5702" w:rsidRDefault="00590CC1" w:rsidP="00037A42">
      <w:pPr>
        <w:numPr>
          <w:ilvl w:val="0"/>
          <w:numId w:val="29"/>
        </w:numPr>
        <w:autoSpaceDE w:val="0"/>
        <w:autoSpaceDN w:val="0"/>
        <w:adjustRightInd w:val="0"/>
        <w:jc w:val="both"/>
        <w:rPr>
          <w:rFonts w:ascii="Times New Roman" w:hAnsi="Times New Roman"/>
          <w:sz w:val="24"/>
          <w:szCs w:val="24"/>
          <w:lang w:val="sr-Latn-CS"/>
        </w:rPr>
      </w:pPr>
      <w:r w:rsidRPr="009A5702">
        <w:rPr>
          <w:rFonts w:ascii="Times New Roman" w:hAnsi="Times New Roman"/>
          <w:sz w:val="24"/>
          <w:szCs w:val="24"/>
          <w:lang w:val="sr-Cyrl-CS"/>
        </w:rPr>
        <w:t xml:space="preserve">Доказ о уплати накнаде за коришћење услуга </w:t>
      </w:r>
      <w:r w:rsidRPr="009A5702">
        <w:rPr>
          <w:rFonts w:ascii="Times New Roman" w:hAnsi="Times New Roman"/>
          <w:sz w:val="24"/>
          <w:szCs w:val="24"/>
          <w:lang w:val="sl-SI"/>
        </w:rPr>
        <w:t>K</w:t>
      </w:r>
      <w:r w:rsidRPr="009A5702">
        <w:rPr>
          <w:rFonts w:ascii="Times New Roman" w:hAnsi="Times New Roman"/>
          <w:sz w:val="24"/>
          <w:szCs w:val="24"/>
          <w:lang w:val="sr-Cyrl-CS"/>
        </w:rPr>
        <w:t>редитног бироа у износу од 1.440,00 динара</w:t>
      </w:r>
      <w:r w:rsidR="0023276E" w:rsidRPr="009A5702">
        <w:rPr>
          <w:rStyle w:val="FootnoteReference"/>
          <w:rFonts w:ascii="Times New Roman" w:hAnsi="Times New Roman"/>
          <w:sz w:val="24"/>
          <w:szCs w:val="24"/>
          <w:lang w:val="sr-Latn-CS" w:eastAsia="sr-Latn-CS"/>
        </w:rPr>
        <w:footnoteReference w:id="1"/>
      </w:r>
      <w:r w:rsidR="00637D68" w:rsidRPr="009A5702">
        <w:rPr>
          <w:rFonts w:ascii="Times New Roman" w:hAnsi="Times New Roman"/>
          <w:sz w:val="24"/>
          <w:szCs w:val="24"/>
          <w:lang w:val="sr-Cyrl-CS"/>
        </w:rPr>
        <w:t>;</w:t>
      </w:r>
    </w:p>
    <w:p w14:paraId="30B06D44" w14:textId="77777777" w:rsidR="00CC18C6" w:rsidRPr="009A5702" w:rsidRDefault="0023276E" w:rsidP="00037A42">
      <w:pPr>
        <w:numPr>
          <w:ilvl w:val="0"/>
          <w:numId w:val="29"/>
        </w:numPr>
        <w:autoSpaceDE w:val="0"/>
        <w:autoSpaceDN w:val="0"/>
        <w:adjustRightInd w:val="0"/>
        <w:jc w:val="both"/>
        <w:rPr>
          <w:rFonts w:ascii="Times New Roman" w:hAnsi="Times New Roman"/>
          <w:sz w:val="24"/>
          <w:szCs w:val="24"/>
          <w:lang w:val="sr-Latn-CS"/>
        </w:rPr>
      </w:pPr>
      <w:r w:rsidRPr="009A5702">
        <w:rPr>
          <w:rFonts w:ascii="Times New Roman" w:hAnsi="Times New Roman"/>
          <w:sz w:val="24"/>
          <w:szCs w:val="24"/>
          <w:lang w:val="sr-Cyrl-CS"/>
        </w:rPr>
        <w:t>Сагласност корисника за прибављање извештаја од Кредитног бироа, на приложеном обрасцу</w:t>
      </w:r>
      <w:r w:rsidR="00CC18C6" w:rsidRPr="009A5702">
        <w:rPr>
          <w:rFonts w:ascii="Times New Roman" w:hAnsi="Times New Roman"/>
          <w:sz w:val="24"/>
          <w:szCs w:val="24"/>
          <w:lang w:val="sr-Cyrl-CS"/>
        </w:rPr>
        <w:t>;</w:t>
      </w:r>
    </w:p>
    <w:p w14:paraId="02BF7B94" w14:textId="77777777" w:rsidR="003A5DED" w:rsidRPr="009A5702" w:rsidRDefault="003A5DED" w:rsidP="00B86C07">
      <w:pPr>
        <w:jc w:val="both"/>
        <w:rPr>
          <w:rFonts w:cs="Arial"/>
          <w:sz w:val="20"/>
          <w:lang w:val="sr-Cyrl-CS"/>
        </w:rPr>
      </w:pPr>
    </w:p>
    <w:p w14:paraId="70CCBAFF" w14:textId="07299C8B" w:rsidR="00F77465" w:rsidRPr="009A5702" w:rsidRDefault="0023276E" w:rsidP="00311DDC">
      <w:pPr>
        <w:ind w:left="720"/>
        <w:jc w:val="both"/>
        <w:rPr>
          <w:rFonts w:cs="Arial"/>
          <w:b/>
          <w:i/>
          <w:sz w:val="20"/>
          <w:u w:val="single"/>
          <w:lang w:val="sr-Cyrl-CS"/>
        </w:rPr>
      </w:pPr>
      <w:r w:rsidRPr="009A5702">
        <w:rPr>
          <w:rFonts w:ascii="Times New Roman" w:hAnsi="Times New Roman"/>
          <w:b/>
          <w:i/>
          <w:sz w:val="24"/>
          <w:szCs w:val="24"/>
          <w:u w:val="single"/>
          <w:lang w:val="sr-Cyrl-CS"/>
        </w:rPr>
        <w:t>Документација за планирана улагања</w:t>
      </w:r>
    </w:p>
    <w:p w14:paraId="76CE6287" w14:textId="77777777" w:rsidR="005A3059" w:rsidRPr="009A5702" w:rsidRDefault="005A3059" w:rsidP="00F00611">
      <w:pPr>
        <w:pStyle w:val="ListParagraph"/>
        <w:rPr>
          <w:lang w:val="sr-Latn-CS" w:eastAsia="sr-Latn-CS"/>
        </w:rPr>
      </w:pPr>
    </w:p>
    <w:p w14:paraId="500A6014" w14:textId="12FB3F93" w:rsidR="00631019" w:rsidRPr="009A5702" w:rsidRDefault="00590CC1" w:rsidP="000D76DE">
      <w:pPr>
        <w:pStyle w:val="ListParagraph"/>
        <w:numPr>
          <w:ilvl w:val="0"/>
          <w:numId w:val="62"/>
        </w:numPr>
        <w:ind w:left="709" w:hanging="283"/>
        <w:jc w:val="both"/>
        <w:rPr>
          <w:rFonts w:ascii="Times New Roman" w:hAnsi="Times New Roman"/>
          <w:b/>
          <w:i/>
          <w:sz w:val="24"/>
          <w:szCs w:val="24"/>
          <w:lang w:val="sr-Cyrl-CS"/>
        </w:rPr>
      </w:pPr>
      <w:r w:rsidRPr="009A5702">
        <w:rPr>
          <w:rFonts w:ascii="Times New Roman" w:hAnsi="Times New Roman"/>
          <w:b/>
          <w:i/>
          <w:sz w:val="24"/>
          <w:szCs w:val="24"/>
          <w:lang w:val="sr-Cyrl-CS"/>
        </w:rPr>
        <w:t xml:space="preserve">За </w:t>
      </w:r>
      <w:proofErr w:type="spellStart"/>
      <w:r w:rsidR="00466CAC" w:rsidRPr="009A5702">
        <w:rPr>
          <w:rFonts w:ascii="Times New Roman" w:hAnsi="Times New Roman"/>
          <w:b/>
          <w:i/>
          <w:sz w:val="24"/>
          <w:szCs w:val="24"/>
          <w:lang w:val="sr-Cyrl-CS"/>
        </w:rPr>
        <w:t>суфинансирање</w:t>
      </w:r>
      <w:proofErr w:type="spellEnd"/>
      <w:r w:rsidR="00466CAC" w:rsidRPr="009A5702">
        <w:rPr>
          <w:rFonts w:ascii="Times New Roman" w:hAnsi="Times New Roman"/>
          <w:b/>
          <w:i/>
          <w:sz w:val="24"/>
          <w:szCs w:val="24"/>
          <w:lang w:val="sr-Cyrl-CS"/>
        </w:rPr>
        <w:t xml:space="preserve"> нов</w:t>
      </w:r>
      <w:r w:rsidR="00466CAC" w:rsidRPr="009A5702">
        <w:rPr>
          <w:rFonts w:ascii="Times New Roman" w:hAnsi="Times New Roman"/>
          <w:b/>
          <w:i/>
          <w:sz w:val="24"/>
          <w:szCs w:val="24"/>
          <w:lang w:val="sr-Latn-RS"/>
        </w:rPr>
        <w:t>e</w:t>
      </w:r>
      <w:r w:rsidR="00466CAC" w:rsidRPr="009A5702">
        <w:rPr>
          <w:rFonts w:ascii="Times New Roman" w:hAnsi="Times New Roman"/>
          <w:b/>
          <w:i/>
          <w:sz w:val="24"/>
          <w:szCs w:val="24"/>
          <w:lang w:val="sr-Cyrl-CS"/>
        </w:rPr>
        <w:t xml:space="preserve"> или </w:t>
      </w:r>
      <w:proofErr w:type="spellStart"/>
      <w:r w:rsidR="00466CAC" w:rsidRPr="009A5702">
        <w:rPr>
          <w:rFonts w:ascii="Times New Roman" w:hAnsi="Times New Roman"/>
          <w:b/>
          <w:i/>
          <w:sz w:val="24"/>
          <w:szCs w:val="24"/>
          <w:lang w:val="sr-Cyrl-CS"/>
        </w:rPr>
        <w:t>половн</w:t>
      </w:r>
      <w:proofErr w:type="spellEnd"/>
      <w:r w:rsidR="00466CAC" w:rsidRPr="009A5702">
        <w:rPr>
          <w:rFonts w:ascii="Times New Roman" w:hAnsi="Times New Roman"/>
          <w:b/>
          <w:i/>
          <w:sz w:val="24"/>
          <w:szCs w:val="24"/>
          <w:lang w:val="sr-Latn-RS"/>
        </w:rPr>
        <w:t>e</w:t>
      </w:r>
      <w:r w:rsidR="00466CAC" w:rsidRPr="009A5702">
        <w:rPr>
          <w:rFonts w:ascii="Times New Roman" w:hAnsi="Times New Roman"/>
          <w:b/>
          <w:i/>
          <w:sz w:val="24"/>
          <w:szCs w:val="24"/>
          <w:lang w:val="sr-Cyrl-CS"/>
        </w:rPr>
        <w:t xml:space="preserve"> (не </w:t>
      </w:r>
      <w:proofErr w:type="spellStart"/>
      <w:r w:rsidR="00466CAC" w:rsidRPr="009A5702">
        <w:rPr>
          <w:rFonts w:ascii="Times New Roman" w:hAnsi="Times New Roman"/>
          <w:b/>
          <w:i/>
          <w:sz w:val="24"/>
          <w:szCs w:val="24"/>
          <w:lang w:val="sr-Cyrl-CS"/>
        </w:rPr>
        <w:t>стариј</w:t>
      </w:r>
      <w:proofErr w:type="spellEnd"/>
      <w:r w:rsidR="00466CAC" w:rsidRPr="009A5702">
        <w:rPr>
          <w:rFonts w:ascii="Times New Roman" w:hAnsi="Times New Roman"/>
          <w:b/>
          <w:i/>
          <w:sz w:val="24"/>
          <w:szCs w:val="24"/>
          <w:lang w:val="sr-Latn-RS"/>
        </w:rPr>
        <w:t>e</w:t>
      </w:r>
      <w:r w:rsidR="00466CAC" w:rsidRPr="009A5702">
        <w:rPr>
          <w:rFonts w:ascii="Times New Roman" w:hAnsi="Times New Roman"/>
          <w:b/>
          <w:i/>
          <w:sz w:val="24"/>
          <w:szCs w:val="24"/>
          <w:lang w:val="sr-Cyrl-CS"/>
        </w:rPr>
        <w:t xml:space="preserve"> од пет година) производне </w:t>
      </w:r>
      <w:r w:rsidR="009545FE" w:rsidRPr="009A5702">
        <w:rPr>
          <w:rFonts w:ascii="Times New Roman" w:hAnsi="Times New Roman"/>
          <w:b/>
          <w:i/>
          <w:sz w:val="24"/>
          <w:szCs w:val="24"/>
          <w:lang w:val="sr-Cyrl-CS"/>
        </w:rPr>
        <w:t>опреме,</w:t>
      </w:r>
      <w:r w:rsidR="00466CAC" w:rsidRPr="009A5702" w:rsidDel="00466CAC">
        <w:rPr>
          <w:rFonts w:ascii="Times New Roman" w:hAnsi="Times New Roman"/>
          <w:b/>
          <w:i/>
          <w:sz w:val="24"/>
          <w:szCs w:val="24"/>
          <w:lang w:val="sr-Cyrl-CS"/>
        </w:rPr>
        <w:t xml:space="preserve"> </w:t>
      </w:r>
      <w:r w:rsidR="00466CAC" w:rsidRPr="009A5702">
        <w:rPr>
          <w:rFonts w:ascii="Times New Roman" w:hAnsi="Times New Roman"/>
          <w:b/>
          <w:i/>
          <w:sz w:val="24"/>
          <w:szCs w:val="24"/>
          <w:lang w:val="sr-Cyrl-CS"/>
        </w:rPr>
        <w:t>доставних возила за превоз сопствених производа и других транспортних средстава која се користе у процесу производње</w:t>
      </w:r>
      <w:r w:rsidR="009545FE" w:rsidRPr="009A5702">
        <w:rPr>
          <w:rFonts w:ascii="Times New Roman" w:hAnsi="Times New Roman"/>
          <w:b/>
          <w:i/>
          <w:sz w:val="24"/>
          <w:szCs w:val="24"/>
          <w:lang w:val="sr-Cyrl-CS"/>
        </w:rPr>
        <w:t xml:space="preserve"> и </w:t>
      </w:r>
      <w:proofErr w:type="spellStart"/>
      <w:r w:rsidR="009545FE" w:rsidRPr="009A5702">
        <w:rPr>
          <w:rFonts w:ascii="Times New Roman" w:hAnsi="Times New Roman"/>
          <w:b/>
          <w:i/>
          <w:sz w:val="24"/>
          <w:szCs w:val="24"/>
          <w:lang w:val="sr-Latn-RS"/>
        </w:rPr>
        <w:t>нове</w:t>
      </w:r>
      <w:proofErr w:type="spellEnd"/>
      <w:r w:rsidR="009545FE" w:rsidRPr="009A5702">
        <w:rPr>
          <w:rFonts w:ascii="Times New Roman" w:hAnsi="Times New Roman"/>
          <w:b/>
          <w:i/>
          <w:sz w:val="24"/>
          <w:szCs w:val="24"/>
          <w:lang w:val="sr-Latn-RS"/>
        </w:rPr>
        <w:t xml:space="preserve"> </w:t>
      </w:r>
      <w:proofErr w:type="spellStart"/>
      <w:r w:rsidR="009545FE" w:rsidRPr="009A5702">
        <w:rPr>
          <w:rFonts w:ascii="Times New Roman" w:hAnsi="Times New Roman"/>
          <w:b/>
          <w:i/>
          <w:sz w:val="24"/>
          <w:szCs w:val="24"/>
          <w:lang w:val="sr-Latn-RS"/>
        </w:rPr>
        <w:t>рачунарске</w:t>
      </w:r>
      <w:proofErr w:type="spellEnd"/>
      <w:r w:rsidR="009545FE" w:rsidRPr="009A5702">
        <w:rPr>
          <w:rFonts w:ascii="Times New Roman" w:hAnsi="Times New Roman"/>
          <w:b/>
          <w:i/>
          <w:sz w:val="24"/>
          <w:szCs w:val="24"/>
          <w:lang w:val="sr-Latn-RS"/>
        </w:rPr>
        <w:t xml:space="preserve"> </w:t>
      </w:r>
      <w:proofErr w:type="spellStart"/>
      <w:r w:rsidR="009545FE" w:rsidRPr="009A5702">
        <w:rPr>
          <w:rFonts w:ascii="Times New Roman" w:hAnsi="Times New Roman"/>
          <w:b/>
          <w:i/>
          <w:sz w:val="24"/>
          <w:szCs w:val="24"/>
          <w:lang w:val="sr-Latn-RS"/>
        </w:rPr>
        <w:t>опреме</w:t>
      </w:r>
      <w:proofErr w:type="spellEnd"/>
      <w:r w:rsidRPr="009A5702">
        <w:rPr>
          <w:rFonts w:ascii="Times New Roman" w:hAnsi="Times New Roman"/>
          <w:b/>
          <w:i/>
          <w:sz w:val="24"/>
          <w:szCs w:val="24"/>
          <w:lang w:val="sr-Cyrl-CS"/>
        </w:rPr>
        <w:t>:</w:t>
      </w:r>
    </w:p>
    <w:p w14:paraId="3914B163" w14:textId="08BE6894" w:rsidR="00453A1C" w:rsidRPr="009A5702" w:rsidRDefault="00590CC1" w:rsidP="001910A5">
      <w:pPr>
        <w:pStyle w:val="ListParagraph"/>
        <w:numPr>
          <w:ilvl w:val="0"/>
          <w:numId w:val="48"/>
        </w:numPr>
        <w:tabs>
          <w:tab w:val="left" w:pos="0"/>
        </w:tabs>
        <w:ind w:left="709" w:hanging="283"/>
        <w:jc w:val="both"/>
        <w:rPr>
          <w:rFonts w:ascii="Times New Roman" w:hAnsi="Times New Roman"/>
          <w:sz w:val="24"/>
          <w:szCs w:val="24"/>
          <w:lang w:val="sr-Cyrl-CS"/>
        </w:rPr>
      </w:pPr>
      <w:r w:rsidRPr="009A5702">
        <w:rPr>
          <w:rFonts w:ascii="Times New Roman" w:hAnsi="Times New Roman"/>
          <w:sz w:val="24"/>
          <w:szCs w:val="24"/>
          <w:lang w:val="sr-Cyrl-CS"/>
        </w:rPr>
        <w:t>Оригинал понуде</w:t>
      </w:r>
      <w:r w:rsidR="00E734BB" w:rsidRPr="009A5702">
        <w:rPr>
          <w:rFonts w:ascii="Times New Roman" w:hAnsi="Times New Roman"/>
          <w:sz w:val="24"/>
          <w:szCs w:val="24"/>
          <w:lang w:val="sr-Cyrl-CS"/>
        </w:rPr>
        <w:t xml:space="preserve"> </w:t>
      </w:r>
      <w:r w:rsidRPr="009A5702">
        <w:rPr>
          <w:rFonts w:ascii="Times New Roman" w:hAnsi="Times New Roman"/>
          <w:sz w:val="24"/>
          <w:szCs w:val="24"/>
          <w:lang w:val="sr-Latn-CS"/>
        </w:rPr>
        <w:t>или профактур</w:t>
      </w:r>
      <w:r w:rsidRPr="009A5702">
        <w:rPr>
          <w:rFonts w:ascii="Times New Roman" w:hAnsi="Times New Roman"/>
          <w:sz w:val="24"/>
          <w:szCs w:val="24"/>
          <w:lang w:val="sr-Cyrl-CS"/>
        </w:rPr>
        <w:t>е</w:t>
      </w:r>
      <w:r w:rsidR="00E734BB" w:rsidRPr="009A5702">
        <w:rPr>
          <w:rFonts w:ascii="Times New Roman" w:hAnsi="Times New Roman"/>
          <w:sz w:val="24"/>
          <w:szCs w:val="24"/>
          <w:lang w:val="sr-Cyrl-CS"/>
        </w:rPr>
        <w:t xml:space="preserve"> </w:t>
      </w:r>
      <w:r w:rsidRPr="009A5702">
        <w:rPr>
          <w:rFonts w:ascii="Times New Roman" w:hAnsi="Times New Roman"/>
          <w:sz w:val="24"/>
          <w:szCs w:val="24"/>
          <w:lang w:val="sr-Cyrl-CS"/>
        </w:rPr>
        <w:t xml:space="preserve">испоручилаца опреме, не старије од 30 дана од дана подношења захтева, </w:t>
      </w:r>
      <w:r w:rsidR="0023276E" w:rsidRPr="009A5702">
        <w:rPr>
          <w:rFonts w:ascii="Times New Roman" w:hAnsi="Times New Roman"/>
          <w:sz w:val="24"/>
          <w:szCs w:val="24"/>
          <w:lang w:val="sr-Cyrl-CS"/>
        </w:rPr>
        <w:t>на којој мора бити назначен тачан назив опреме, намена, марка, тип, година производње, начин плаћања, рок важења понуде и рок испоруке опреме.</w:t>
      </w:r>
      <w:r w:rsidR="00E734BB" w:rsidRPr="009A5702">
        <w:rPr>
          <w:rFonts w:ascii="Times New Roman" w:hAnsi="Times New Roman"/>
          <w:sz w:val="24"/>
          <w:szCs w:val="24"/>
          <w:lang w:val="sr-Cyrl-CS"/>
        </w:rPr>
        <w:t xml:space="preserve"> </w:t>
      </w:r>
      <w:r w:rsidR="0023276E" w:rsidRPr="009A5702">
        <w:rPr>
          <w:rFonts w:ascii="Times New Roman" w:hAnsi="Times New Roman"/>
          <w:sz w:val="24"/>
          <w:szCs w:val="24"/>
          <w:lang w:val="sr-Cyrl-CS"/>
        </w:rPr>
        <w:t>Профактура мора да садржи назив добављача, адресу, матични број, ПИБ, бр.</w:t>
      </w:r>
      <w:r w:rsidR="00B80054" w:rsidRPr="009A5702">
        <w:rPr>
          <w:rFonts w:ascii="Times New Roman" w:hAnsi="Times New Roman"/>
          <w:sz w:val="24"/>
          <w:szCs w:val="24"/>
          <w:lang w:val="sr-Cyrl-CS"/>
        </w:rPr>
        <w:t xml:space="preserve"> </w:t>
      </w:r>
      <w:r w:rsidR="0023276E" w:rsidRPr="009A5702">
        <w:rPr>
          <w:rFonts w:ascii="Times New Roman" w:hAnsi="Times New Roman"/>
          <w:sz w:val="24"/>
          <w:szCs w:val="24"/>
          <w:lang w:val="sr-Cyrl-CS"/>
        </w:rPr>
        <w:t>текућег рачуна.</w:t>
      </w:r>
      <w:r w:rsidR="00023124" w:rsidRPr="009A5702">
        <w:rPr>
          <w:rFonts w:ascii="Times New Roman" w:hAnsi="Times New Roman"/>
          <w:sz w:val="24"/>
          <w:szCs w:val="24"/>
          <w:lang w:val="sr-Cyrl-CS"/>
        </w:rPr>
        <w:t xml:space="preserve"> </w:t>
      </w:r>
      <w:r w:rsidR="00F33F56" w:rsidRPr="009A5702">
        <w:rPr>
          <w:rFonts w:ascii="Times New Roman" w:hAnsi="Times New Roman"/>
          <w:sz w:val="24"/>
          <w:szCs w:val="24"/>
          <w:lang w:val="sr-Cyrl-CS"/>
        </w:rPr>
        <w:t>Уколико је профактура издата од стране ино-добављача, доставити превод овлашћеног судског тумача.</w:t>
      </w:r>
      <w:r w:rsidR="00222D99" w:rsidRPr="009A5702">
        <w:rPr>
          <w:rFonts w:ascii="Times New Roman" w:hAnsi="Times New Roman"/>
          <w:sz w:val="24"/>
          <w:szCs w:val="24"/>
          <w:lang w:val="sr-Cyrl-CS"/>
        </w:rPr>
        <w:t xml:space="preserve"> </w:t>
      </w:r>
      <w:r w:rsidR="0023276E" w:rsidRPr="009A5702">
        <w:rPr>
          <w:rFonts w:ascii="Times New Roman" w:hAnsi="Times New Roman"/>
          <w:sz w:val="24"/>
          <w:szCs w:val="24"/>
          <w:lang w:val="sr-Cyrl-CS"/>
        </w:rPr>
        <w:t>Уз профактуру обавезно се прилаже проспект/каталог са фотографијама опреме</w:t>
      </w:r>
      <w:r w:rsidR="0022198F" w:rsidRPr="009A5702">
        <w:rPr>
          <w:rFonts w:ascii="Times New Roman" w:hAnsi="Times New Roman"/>
          <w:sz w:val="24"/>
          <w:szCs w:val="24"/>
          <w:lang w:val="sr-Cyrl-CS"/>
        </w:rPr>
        <w:t>;</w:t>
      </w:r>
    </w:p>
    <w:p w14:paraId="643CFF92" w14:textId="77777777" w:rsidR="002077D9" w:rsidRPr="009A5702" w:rsidRDefault="002077D9" w:rsidP="002077D9">
      <w:pPr>
        <w:ind w:firstLine="709"/>
        <w:jc w:val="both"/>
        <w:rPr>
          <w:rFonts w:ascii="Times New Roman" w:hAnsi="Times New Roman"/>
          <w:b/>
          <w:i/>
          <w:sz w:val="24"/>
          <w:szCs w:val="24"/>
          <w:lang w:val="sr-Cyrl-RS"/>
        </w:rPr>
      </w:pPr>
      <w:r w:rsidRPr="009A5702">
        <w:rPr>
          <w:rFonts w:ascii="Times New Roman" w:hAnsi="Times New Roman"/>
          <w:b/>
          <w:i/>
          <w:sz w:val="24"/>
          <w:szCs w:val="24"/>
          <w:lang w:val="sr-Cyrl-RS"/>
        </w:rPr>
        <w:t>Напомена</w:t>
      </w:r>
    </w:p>
    <w:p w14:paraId="776E7C5E" w14:textId="4B57C082" w:rsidR="002077D9" w:rsidRPr="009A5702" w:rsidRDefault="002077D9" w:rsidP="004E1FD4">
      <w:pPr>
        <w:pStyle w:val="ListParagraph"/>
        <w:numPr>
          <w:ilvl w:val="0"/>
          <w:numId w:val="48"/>
        </w:numPr>
        <w:ind w:left="709" w:hanging="283"/>
        <w:jc w:val="both"/>
        <w:rPr>
          <w:rFonts w:ascii="Times New Roman" w:hAnsi="Times New Roman"/>
          <w:sz w:val="24"/>
          <w:szCs w:val="24"/>
          <w:lang w:val="sr-Cyrl-CS"/>
        </w:rPr>
      </w:pPr>
      <w:r w:rsidRPr="009A5702">
        <w:rPr>
          <w:rFonts w:ascii="Times New Roman" w:hAnsi="Times New Roman"/>
          <w:sz w:val="24"/>
          <w:szCs w:val="24"/>
          <w:lang w:val="sr-Cyrl-CS"/>
        </w:rPr>
        <w:t xml:space="preserve">За </w:t>
      </w:r>
      <w:r w:rsidRPr="009A5702">
        <w:rPr>
          <w:rFonts w:ascii="Times New Roman" w:hAnsi="Times New Roman"/>
          <w:sz w:val="24"/>
          <w:szCs w:val="24"/>
          <w:lang w:val="sr-Latn-CS"/>
        </w:rPr>
        <w:t xml:space="preserve">профактуре издате на износе у </w:t>
      </w:r>
      <w:r w:rsidR="00AB3EF9" w:rsidRPr="009A5702">
        <w:rPr>
          <w:rFonts w:ascii="Times New Roman" w:hAnsi="Times New Roman"/>
          <w:sz w:val="24"/>
          <w:szCs w:val="24"/>
          <w:lang w:val="sr-Cyrl-RS"/>
        </w:rPr>
        <w:t>страној валути</w:t>
      </w:r>
      <w:r w:rsidRPr="009A5702">
        <w:rPr>
          <w:rFonts w:ascii="Times New Roman" w:hAnsi="Times New Roman"/>
          <w:sz w:val="24"/>
          <w:szCs w:val="24"/>
          <w:lang w:val="sr-Cyrl-CS"/>
        </w:rPr>
        <w:t xml:space="preserve">, за обрачун динарске противвредности користи се средњи курс НБС на дан издавања </w:t>
      </w:r>
      <w:proofErr w:type="spellStart"/>
      <w:r w:rsidRPr="009A5702">
        <w:rPr>
          <w:rFonts w:ascii="Times New Roman" w:hAnsi="Times New Roman"/>
          <w:sz w:val="24"/>
          <w:szCs w:val="24"/>
          <w:lang w:val="sr-Cyrl-CS"/>
        </w:rPr>
        <w:t>профактуре</w:t>
      </w:r>
      <w:proofErr w:type="spellEnd"/>
      <w:r w:rsidRPr="009A5702">
        <w:rPr>
          <w:rFonts w:ascii="Times New Roman" w:hAnsi="Times New Roman"/>
          <w:sz w:val="24"/>
          <w:szCs w:val="24"/>
          <w:lang w:val="sr-Cyrl-CS"/>
        </w:rPr>
        <w:t>;</w:t>
      </w:r>
    </w:p>
    <w:p w14:paraId="00810B67" w14:textId="77777777" w:rsidR="00785A7F" w:rsidRPr="009A5702" w:rsidRDefault="00785A7F" w:rsidP="009545FE">
      <w:pPr>
        <w:pStyle w:val="ListParagraph"/>
        <w:ind w:left="709"/>
        <w:jc w:val="both"/>
        <w:rPr>
          <w:rFonts w:ascii="Times New Roman" w:hAnsi="Times New Roman"/>
          <w:sz w:val="24"/>
          <w:szCs w:val="24"/>
          <w:lang w:val="sr-Cyrl-CS"/>
        </w:rPr>
      </w:pPr>
    </w:p>
    <w:p w14:paraId="5ED47A8E" w14:textId="0AB5838D" w:rsidR="00785A7F" w:rsidRPr="009A5702" w:rsidRDefault="00785A7F" w:rsidP="00785A7F">
      <w:pPr>
        <w:pStyle w:val="ListParagraph"/>
        <w:numPr>
          <w:ilvl w:val="0"/>
          <w:numId w:val="62"/>
        </w:numPr>
        <w:ind w:left="709" w:hanging="283"/>
        <w:jc w:val="both"/>
        <w:rPr>
          <w:rFonts w:ascii="Times New Roman" w:hAnsi="Times New Roman"/>
          <w:b/>
          <w:i/>
          <w:sz w:val="24"/>
          <w:szCs w:val="24"/>
          <w:lang w:val="sr-Cyrl-CS"/>
        </w:rPr>
      </w:pPr>
      <w:r w:rsidRPr="009A5702">
        <w:rPr>
          <w:rFonts w:ascii="Times New Roman" w:hAnsi="Times New Roman"/>
          <w:b/>
          <w:i/>
          <w:sz w:val="24"/>
          <w:szCs w:val="24"/>
          <w:lang w:val="sr-Cyrl-CS"/>
        </w:rPr>
        <w:t xml:space="preserve">За </w:t>
      </w:r>
      <w:proofErr w:type="spellStart"/>
      <w:r w:rsidRPr="009A5702">
        <w:rPr>
          <w:rFonts w:ascii="Times New Roman" w:hAnsi="Times New Roman"/>
          <w:b/>
          <w:i/>
          <w:sz w:val="24"/>
          <w:szCs w:val="24"/>
          <w:lang w:val="sr-Cyrl-CS"/>
        </w:rPr>
        <w:t>суфинансирање</w:t>
      </w:r>
      <w:proofErr w:type="spellEnd"/>
      <w:r w:rsidRPr="009A5702">
        <w:rPr>
          <w:rFonts w:ascii="Times New Roman" w:hAnsi="Times New Roman"/>
          <w:b/>
          <w:i/>
          <w:sz w:val="24"/>
          <w:szCs w:val="24"/>
          <w:lang w:val="sr-Cyrl-CS"/>
        </w:rPr>
        <w:t xml:space="preserve"> адаптације</w:t>
      </w:r>
      <w:r w:rsidRPr="009A5702">
        <w:rPr>
          <w:rFonts w:ascii="Times New Roman" w:hAnsi="Times New Roman"/>
          <w:b/>
          <w:i/>
          <w:sz w:val="24"/>
          <w:szCs w:val="24"/>
          <w:lang w:val="sr-Cyrl-RS"/>
        </w:rPr>
        <w:t xml:space="preserve">, </w:t>
      </w:r>
      <w:r w:rsidRPr="009A5702">
        <w:rPr>
          <w:rFonts w:ascii="Times New Roman" w:hAnsi="Times New Roman"/>
          <w:b/>
          <w:i/>
          <w:sz w:val="24"/>
          <w:szCs w:val="24"/>
          <w:lang w:val="sr-Cyrl-CS"/>
        </w:rPr>
        <w:t>инвестиционог и текућег одржавања производног простора или пословног простора који је у саставу производног простора, до износа од 1.000.000,00 динара од укупних средстава за инвестирање:</w:t>
      </w:r>
    </w:p>
    <w:p w14:paraId="77C4B6A3" w14:textId="2F29731B" w:rsidR="00785A7F" w:rsidRPr="009A5702" w:rsidRDefault="006E0433" w:rsidP="00785A7F">
      <w:pPr>
        <w:pStyle w:val="ListParagraph"/>
        <w:numPr>
          <w:ilvl w:val="0"/>
          <w:numId w:val="64"/>
        </w:numPr>
        <w:autoSpaceDE w:val="0"/>
        <w:autoSpaceDN w:val="0"/>
        <w:adjustRightInd w:val="0"/>
        <w:ind w:left="709" w:hanging="283"/>
        <w:jc w:val="both"/>
        <w:rPr>
          <w:rFonts w:ascii="Times New Roman" w:hAnsi="Times New Roman"/>
          <w:sz w:val="24"/>
          <w:szCs w:val="24"/>
          <w:lang w:val="sr-Cyrl-CS" w:eastAsia="sr-Latn-CS"/>
        </w:rPr>
      </w:pPr>
      <w:r w:rsidRPr="009A5702">
        <w:rPr>
          <w:rFonts w:ascii="Times New Roman" w:hAnsi="Times New Roman"/>
          <w:sz w:val="24"/>
          <w:szCs w:val="24"/>
          <w:lang w:val="sr-Cyrl-CS" w:eastAsia="sr-Latn-CS"/>
        </w:rPr>
        <w:t>доказ да је поднет</w:t>
      </w:r>
      <w:r w:rsidR="00785A7F" w:rsidRPr="009A5702">
        <w:rPr>
          <w:rFonts w:ascii="Times New Roman" w:hAnsi="Times New Roman"/>
          <w:sz w:val="24"/>
          <w:szCs w:val="24"/>
          <w:lang w:val="sr-Cyrl-CS" w:eastAsia="sr-Latn-CS"/>
        </w:rPr>
        <w:t xml:space="preserve"> захтев за издавање грађевинске дозволе</w:t>
      </w:r>
      <w:r w:rsidR="00785A7F" w:rsidRPr="009A5702">
        <w:rPr>
          <w:rFonts w:ascii="Times New Roman" w:hAnsi="Times New Roman"/>
          <w:sz w:val="24"/>
          <w:szCs w:val="24"/>
          <w:lang w:val="sr-Latn-RS" w:eastAsia="sr-Latn-CS"/>
        </w:rPr>
        <w:t xml:space="preserve"> </w:t>
      </w:r>
      <w:r w:rsidR="00785A7F" w:rsidRPr="009A5702">
        <w:rPr>
          <w:rFonts w:ascii="Times New Roman" w:hAnsi="Times New Roman"/>
          <w:sz w:val="24"/>
          <w:szCs w:val="24"/>
          <w:lang w:val="sr-Cyrl-RS" w:eastAsia="sr-Latn-CS"/>
        </w:rPr>
        <w:t xml:space="preserve">са </w:t>
      </w:r>
      <w:proofErr w:type="spellStart"/>
      <w:r w:rsidR="00785A7F" w:rsidRPr="009A5702">
        <w:rPr>
          <w:rFonts w:ascii="Times New Roman" w:hAnsi="Times New Roman"/>
          <w:sz w:val="24"/>
          <w:szCs w:val="24"/>
          <w:lang w:val="sr-Latn-CS" w:eastAsia="sr-Latn-CS"/>
        </w:rPr>
        <w:t>локацијски</w:t>
      </w:r>
      <w:proofErr w:type="spellEnd"/>
      <w:r w:rsidR="00785A7F" w:rsidRPr="009A5702">
        <w:rPr>
          <w:rFonts w:ascii="Times New Roman" w:hAnsi="Times New Roman"/>
          <w:sz w:val="24"/>
          <w:szCs w:val="24"/>
          <w:lang w:val="sr-Cyrl-RS" w:eastAsia="sr-Latn-CS"/>
        </w:rPr>
        <w:t>м</w:t>
      </w:r>
      <w:r w:rsidR="00785A7F" w:rsidRPr="009A5702">
        <w:rPr>
          <w:rFonts w:ascii="Times New Roman" w:hAnsi="Times New Roman"/>
          <w:sz w:val="24"/>
          <w:szCs w:val="24"/>
          <w:lang w:val="sr-Latn-CS" w:eastAsia="sr-Latn-CS"/>
        </w:rPr>
        <w:t xml:space="preserve"> </w:t>
      </w:r>
      <w:proofErr w:type="spellStart"/>
      <w:r w:rsidR="00785A7F" w:rsidRPr="009A5702">
        <w:rPr>
          <w:rFonts w:ascii="Times New Roman" w:hAnsi="Times New Roman"/>
          <w:sz w:val="24"/>
          <w:szCs w:val="24"/>
          <w:lang w:val="sr-Latn-CS" w:eastAsia="sr-Latn-CS"/>
        </w:rPr>
        <w:t>услови</w:t>
      </w:r>
      <w:proofErr w:type="spellEnd"/>
      <w:r w:rsidR="00785A7F" w:rsidRPr="009A5702">
        <w:rPr>
          <w:rFonts w:ascii="Times New Roman" w:hAnsi="Times New Roman"/>
          <w:sz w:val="24"/>
          <w:szCs w:val="24"/>
          <w:lang w:val="sr-Cyrl-RS" w:eastAsia="sr-Latn-CS"/>
        </w:rPr>
        <w:t xml:space="preserve">ма, </w:t>
      </w:r>
      <w:r w:rsidR="00785A7F" w:rsidRPr="009A5702">
        <w:rPr>
          <w:rFonts w:ascii="Times New Roman" w:hAnsi="Times New Roman"/>
          <w:sz w:val="24"/>
          <w:szCs w:val="24"/>
          <w:lang w:val="sr-Cyrl-CS" w:eastAsia="sr-Latn-CS"/>
        </w:rPr>
        <w:t>решење којим се одобрава извођење грађевинских радова</w:t>
      </w:r>
      <w:r w:rsidR="00785A7F" w:rsidRPr="009A5702">
        <w:rPr>
          <w:rFonts w:ascii="Times New Roman" w:hAnsi="Times New Roman"/>
          <w:sz w:val="24"/>
          <w:szCs w:val="24"/>
          <w:lang w:val="sr-Latn-CS" w:eastAsia="sr-Latn-CS"/>
        </w:rPr>
        <w:t xml:space="preserve"> </w:t>
      </w:r>
      <w:proofErr w:type="spellStart"/>
      <w:r w:rsidR="00785A7F" w:rsidRPr="009A5702">
        <w:rPr>
          <w:rFonts w:ascii="Times New Roman" w:hAnsi="Times New Roman"/>
          <w:sz w:val="24"/>
          <w:szCs w:val="24"/>
          <w:lang w:val="sr-Latn-CS" w:eastAsia="sr-Latn-CS"/>
        </w:rPr>
        <w:t>или</w:t>
      </w:r>
      <w:proofErr w:type="spellEnd"/>
      <w:r w:rsidR="00785A7F" w:rsidRPr="009A5702">
        <w:rPr>
          <w:rFonts w:ascii="Times New Roman" w:hAnsi="Times New Roman"/>
          <w:sz w:val="24"/>
          <w:szCs w:val="24"/>
          <w:lang w:val="sr-Cyrl-CS" w:eastAsia="sr-Latn-CS"/>
        </w:rPr>
        <w:t xml:space="preserve"> правноснажна грађевинска дозвола. Инвеститор у грађевинској дозволи мора да буде подносилац захтева. Уколико није достављена уз захтев, грађевинска дозвола мора бити достављена пре закључења Уговора о кредиту. Уколико се изводе грађевински радови за које се не издаје дозвола, доставити потврду надлежног органа да се за извођење радова који су наведени у </w:t>
      </w:r>
      <w:proofErr w:type="spellStart"/>
      <w:r w:rsidR="00785A7F" w:rsidRPr="009A5702">
        <w:rPr>
          <w:rFonts w:ascii="Times New Roman" w:hAnsi="Times New Roman"/>
          <w:sz w:val="24"/>
          <w:szCs w:val="24"/>
          <w:lang w:val="sr-Cyrl-CS" w:eastAsia="sr-Latn-CS"/>
        </w:rPr>
        <w:t>предмеру</w:t>
      </w:r>
      <w:proofErr w:type="spellEnd"/>
      <w:r w:rsidR="00785A7F" w:rsidRPr="009A5702">
        <w:rPr>
          <w:rFonts w:ascii="Times New Roman" w:hAnsi="Times New Roman"/>
          <w:sz w:val="24"/>
          <w:szCs w:val="24"/>
          <w:lang w:val="sr-Cyrl-CS" w:eastAsia="sr-Latn-CS"/>
        </w:rPr>
        <w:t>, предрачуну и понуди, не издаје дозвола;</w:t>
      </w:r>
    </w:p>
    <w:p w14:paraId="509F92D6" w14:textId="77777777" w:rsidR="00785A7F" w:rsidRPr="009A5702"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proofErr w:type="spellStart"/>
      <w:r w:rsidRPr="009A5702">
        <w:rPr>
          <w:rFonts w:ascii="Times New Roman" w:hAnsi="Times New Roman"/>
          <w:sz w:val="24"/>
          <w:szCs w:val="24"/>
          <w:lang w:val="sr-Cyrl-CS"/>
        </w:rPr>
        <w:t>предмер</w:t>
      </w:r>
      <w:proofErr w:type="spellEnd"/>
      <w:r w:rsidRPr="009A5702">
        <w:rPr>
          <w:rFonts w:ascii="Times New Roman" w:hAnsi="Times New Roman"/>
          <w:sz w:val="24"/>
          <w:szCs w:val="24"/>
          <w:lang w:val="sr-Cyrl-CS"/>
        </w:rPr>
        <w:t xml:space="preserve"> и предрачун радова потписан од стране овлашћеног лица (одговорног пројектанта);</w:t>
      </w:r>
    </w:p>
    <w:p w14:paraId="14D0ECE4" w14:textId="77777777" w:rsidR="00785A7F" w:rsidRPr="009A5702"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r w:rsidRPr="009A5702">
        <w:rPr>
          <w:rFonts w:ascii="Times New Roman" w:hAnsi="Times New Roman"/>
          <w:sz w:val="24"/>
          <w:szCs w:val="24"/>
          <w:lang w:val="sr-Cyrl-CS"/>
        </w:rPr>
        <w:t xml:space="preserve">понуде/уговор са извођачем радова, са доказом да је именован одговорни извођач радова и копију лиценце за одговорног извођача радова. Извођач радова треба да буде регистрован за ту делатност, да </w:t>
      </w:r>
      <w:r w:rsidRPr="009A5702">
        <w:rPr>
          <w:rFonts w:ascii="Times New Roman" w:hAnsi="Times New Roman"/>
          <w:sz w:val="24"/>
          <w:szCs w:val="24"/>
          <w:lang w:val="sr-Cyrl-RS"/>
        </w:rPr>
        <w:t>поседује своју грађевинску оперативу за извођење радова и одговарајући број радника</w:t>
      </w:r>
      <w:r w:rsidRPr="009A5702">
        <w:rPr>
          <w:rFonts w:ascii="Times New Roman" w:hAnsi="Times New Roman"/>
          <w:sz w:val="24"/>
          <w:szCs w:val="24"/>
          <w:lang w:val="sr-Cyrl-CS"/>
        </w:rPr>
        <w:t>;</w:t>
      </w:r>
    </w:p>
    <w:p w14:paraId="2E1CB5CE" w14:textId="77777777" w:rsidR="00785A7F" w:rsidRPr="009A5702"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r w:rsidRPr="009A5702">
        <w:rPr>
          <w:rFonts w:ascii="Times New Roman" w:hAnsi="Times New Roman"/>
          <w:sz w:val="24"/>
          <w:szCs w:val="24"/>
          <w:lang w:val="sr-Cyrl-CS"/>
        </w:rPr>
        <w:t>доказ да је инвеститор именовао стручни надзор и копију лиценце за лице које ће вршити стручни надзор;</w:t>
      </w:r>
    </w:p>
    <w:p w14:paraId="1E77648C" w14:textId="77777777" w:rsidR="00785A7F" w:rsidRPr="009A5702"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r w:rsidRPr="009A5702">
        <w:rPr>
          <w:rFonts w:ascii="Times New Roman" w:hAnsi="Times New Roman"/>
          <w:sz w:val="24"/>
          <w:szCs w:val="24"/>
          <w:lang w:val="sr-Cyrl-CS"/>
        </w:rPr>
        <w:t>доказ о власништву објекта на коме се изводе радови, односно доказ о власништву локације на којој се гради објекат;</w:t>
      </w:r>
    </w:p>
    <w:p w14:paraId="655917FD" w14:textId="77777777" w:rsidR="00785A7F" w:rsidRPr="009A5702" w:rsidRDefault="00785A7F" w:rsidP="00785A7F">
      <w:pPr>
        <w:pStyle w:val="ListParagraph"/>
        <w:numPr>
          <w:ilvl w:val="0"/>
          <w:numId w:val="53"/>
        </w:numPr>
        <w:autoSpaceDE w:val="0"/>
        <w:autoSpaceDN w:val="0"/>
        <w:adjustRightInd w:val="0"/>
        <w:jc w:val="both"/>
        <w:rPr>
          <w:rFonts w:ascii="Times New Roman" w:hAnsi="Times New Roman"/>
          <w:iCs/>
          <w:sz w:val="24"/>
          <w:szCs w:val="24"/>
          <w:lang w:val="sr-Cyrl-CS"/>
        </w:rPr>
      </w:pPr>
      <w:r w:rsidRPr="009A5702">
        <w:rPr>
          <w:rFonts w:ascii="Times New Roman" w:hAnsi="Times New Roman"/>
          <w:sz w:val="24"/>
          <w:szCs w:val="24"/>
          <w:lang w:val="sr-Cyrl-CS"/>
        </w:rPr>
        <w:t xml:space="preserve">доставити доказ о власништву некретнине која је предмет инвестиционог улагања (праву својине), која се адаптира, као и фотографије објекта споља и унутра. </w:t>
      </w:r>
    </w:p>
    <w:p w14:paraId="25FA298A" w14:textId="77777777" w:rsidR="00785A7F" w:rsidRPr="009A5702" w:rsidRDefault="00785A7F" w:rsidP="00785A7F">
      <w:pPr>
        <w:pStyle w:val="ListParagraph"/>
        <w:autoSpaceDE w:val="0"/>
        <w:autoSpaceDN w:val="0"/>
        <w:adjustRightInd w:val="0"/>
        <w:jc w:val="both"/>
        <w:rPr>
          <w:rFonts w:ascii="Times New Roman" w:hAnsi="Times New Roman"/>
          <w:b/>
          <w:i/>
          <w:iCs/>
          <w:sz w:val="24"/>
          <w:szCs w:val="24"/>
          <w:lang w:val="sr-Cyrl-CS"/>
        </w:rPr>
      </w:pPr>
      <w:r w:rsidRPr="009A5702">
        <w:rPr>
          <w:rFonts w:ascii="Times New Roman" w:hAnsi="Times New Roman"/>
          <w:b/>
          <w:i/>
          <w:iCs/>
          <w:sz w:val="24"/>
          <w:szCs w:val="24"/>
          <w:lang w:val="sr-Cyrl-CS"/>
        </w:rPr>
        <w:t>Напомена</w:t>
      </w:r>
    </w:p>
    <w:p w14:paraId="09186ACD" w14:textId="4EAD7059" w:rsidR="00785A7F" w:rsidRPr="009A5702" w:rsidRDefault="006E0433" w:rsidP="00785A7F">
      <w:pPr>
        <w:pStyle w:val="ListParagraph"/>
        <w:numPr>
          <w:ilvl w:val="0"/>
          <w:numId w:val="53"/>
        </w:numPr>
        <w:autoSpaceDE w:val="0"/>
        <w:autoSpaceDN w:val="0"/>
        <w:adjustRightInd w:val="0"/>
        <w:jc w:val="both"/>
        <w:rPr>
          <w:rFonts w:ascii="Times New Roman" w:hAnsi="Times New Roman"/>
          <w:i/>
          <w:iCs/>
          <w:sz w:val="24"/>
          <w:szCs w:val="24"/>
          <w:lang w:val="sr-Cyrl-CS"/>
        </w:rPr>
      </w:pPr>
      <w:r w:rsidRPr="009A5702">
        <w:rPr>
          <w:rFonts w:ascii="Times New Roman" w:hAnsi="Times New Roman"/>
          <w:i/>
          <w:iCs/>
          <w:sz w:val="24"/>
          <w:szCs w:val="24"/>
          <w:lang w:val="sr-Cyrl-CS"/>
        </w:rPr>
        <w:t>А</w:t>
      </w:r>
      <w:r w:rsidR="00785A7F" w:rsidRPr="009A5702">
        <w:rPr>
          <w:rFonts w:ascii="Times New Roman" w:hAnsi="Times New Roman"/>
          <w:i/>
          <w:iCs/>
          <w:sz w:val="24"/>
          <w:szCs w:val="24"/>
          <w:lang w:val="sr-Cyrl-CS"/>
        </w:rPr>
        <w:t>даптација / инвестиционо</w:t>
      </w:r>
      <w:r w:rsidRPr="009A5702">
        <w:rPr>
          <w:rFonts w:ascii="Times New Roman" w:hAnsi="Times New Roman"/>
          <w:i/>
          <w:iCs/>
          <w:sz w:val="24"/>
          <w:szCs w:val="24"/>
          <w:lang w:val="sr-Cyrl-CS"/>
        </w:rPr>
        <w:t xml:space="preserve"> и текуће </w:t>
      </w:r>
      <w:r w:rsidR="00785A7F" w:rsidRPr="009A5702">
        <w:rPr>
          <w:rFonts w:ascii="Times New Roman" w:hAnsi="Times New Roman"/>
          <w:i/>
          <w:iCs/>
          <w:sz w:val="24"/>
          <w:szCs w:val="24"/>
          <w:lang w:val="sr-Cyrl-CS"/>
        </w:rPr>
        <w:t xml:space="preserve"> одржавање могуће је само на непокретностима које су у власништву подносиоца захтева. Није дозвољено вршење наведених грађевинских радова од стране закупца на непокретностима у приватној својини.</w:t>
      </w:r>
    </w:p>
    <w:p w14:paraId="09269DA7" w14:textId="1058A154" w:rsidR="00785A7F" w:rsidRPr="009A5702" w:rsidRDefault="00785A7F" w:rsidP="009545FE">
      <w:pPr>
        <w:pStyle w:val="ListParagraph"/>
        <w:numPr>
          <w:ilvl w:val="0"/>
          <w:numId w:val="53"/>
        </w:numPr>
        <w:autoSpaceDE w:val="0"/>
        <w:autoSpaceDN w:val="0"/>
        <w:adjustRightInd w:val="0"/>
        <w:jc w:val="both"/>
        <w:rPr>
          <w:rFonts w:ascii="Times New Roman" w:hAnsi="Times New Roman"/>
          <w:iCs/>
          <w:sz w:val="24"/>
          <w:szCs w:val="24"/>
          <w:lang w:val="sr-Cyrl-CS"/>
        </w:rPr>
      </w:pPr>
      <w:proofErr w:type="spellStart"/>
      <w:r w:rsidRPr="009A5702">
        <w:rPr>
          <w:rFonts w:ascii="Times New Roman" w:hAnsi="Times New Roman"/>
          <w:i/>
          <w:sz w:val="24"/>
          <w:szCs w:val="24"/>
          <w:lang w:val="sr-Cyrl-CS"/>
        </w:rPr>
        <w:t>Предмер</w:t>
      </w:r>
      <w:proofErr w:type="spellEnd"/>
      <w:r w:rsidRPr="009A5702">
        <w:rPr>
          <w:rFonts w:ascii="Times New Roman" w:hAnsi="Times New Roman"/>
          <w:i/>
          <w:sz w:val="24"/>
          <w:szCs w:val="24"/>
          <w:lang w:val="sr-Cyrl-CS"/>
        </w:rPr>
        <w:t xml:space="preserve"> и предрачун радова ће бити прихваћен максимално до износа који је у грађевинској дозволи наведен као предрачунска вредност пројекта</w:t>
      </w:r>
      <w:r w:rsidR="006E0433" w:rsidRPr="009A5702">
        <w:rPr>
          <w:rFonts w:ascii="Times New Roman" w:hAnsi="Times New Roman"/>
          <w:i/>
          <w:sz w:val="24"/>
          <w:szCs w:val="24"/>
          <w:lang w:val="sr-Cyrl-CS"/>
        </w:rPr>
        <w:t xml:space="preserve"> (уколико се радове издаје грађевинска дозвола)</w:t>
      </w:r>
      <w:r w:rsidR="009545FE" w:rsidRPr="009A5702">
        <w:rPr>
          <w:rFonts w:ascii="Times New Roman" w:hAnsi="Times New Roman"/>
          <w:i/>
          <w:sz w:val="24"/>
          <w:szCs w:val="24"/>
          <w:lang w:val="sr-Cyrl-CS"/>
        </w:rPr>
        <w:t>.</w:t>
      </w:r>
    </w:p>
    <w:p w14:paraId="3331CEEF" w14:textId="77777777" w:rsidR="009545FE" w:rsidRPr="009A5702" w:rsidRDefault="009545FE" w:rsidP="009545FE">
      <w:pPr>
        <w:pStyle w:val="ListParagraph"/>
        <w:autoSpaceDE w:val="0"/>
        <w:autoSpaceDN w:val="0"/>
        <w:adjustRightInd w:val="0"/>
        <w:jc w:val="both"/>
        <w:rPr>
          <w:rFonts w:ascii="Times New Roman" w:hAnsi="Times New Roman"/>
          <w:iCs/>
          <w:sz w:val="24"/>
          <w:szCs w:val="24"/>
          <w:lang w:val="sr-Cyrl-CS"/>
        </w:rPr>
      </w:pPr>
    </w:p>
    <w:p w14:paraId="389EE411" w14:textId="2A10999F" w:rsidR="009545FE" w:rsidRPr="009A5702" w:rsidRDefault="009545FE" w:rsidP="009545FE">
      <w:pPr>
        <w:pStyle w:val="ListParagraph"/>
        <w:numPr>
          <w:ilvl w:val="0"/>
          <w:numId w:val="62"/>
        </w:numPr>
        <w:ind w:left="709" w:hanging="283"/>
        <w:jc w:val="both"/>
        <w:rPr>
          <w:rFonts w:ascii="Times New Roman" w:hAnsi="Times New Roman"/>
          <w:b/>
          <w:i/>
          <w:sz w:val="24"/>
          <w:szCs w:val="24"/>
          <w:lang w:val="sr-Cyrl-CS"/>
        </w:rPr>
      </w:pPr>
      <w:r w:rsidRPr="009A5702">
        <w:rPr>
          <w:rFonts w:ascii="Times New Roman" w:hAnsi="Times New Roman"/>
          <w:b/>
          <w:i/>
          <w:sz w:val="24"/>
          <w:szCs w:val="24"/>
          <w:lang w:val="sr-Cyrl-CS"/>
        </w:rPr>
        <w:t xml:space="preserve">За </w:t>
      </w:r>
      <w:proofErr w:type="spellStart"/>
      <w:r w:rsidRPr="009A5702">
        <w:rPr>
          <w:rFonts w:ascii="Times New Roman" w:hAnsi="Times New Roman"/>
          <w:b/>
          <w:i/>
          <w:sz w:val="24"/>
          <w:szCs w:val="24"/>
          <w:lang w:val="sr-Cyrl-CS"/>
        </w:rPr>
        <w:t>суфинансирање</w:t>
      </w:r>
      <w:proofErr w:type="spellEnd"/>
      <w:r w:rsidRPr="009A5702">
        <w:rPr>
          <w:rFonts w:ascii="Times New Roman" w:hAnsi="Times New Roman"/>
          <w:b/>
          <w:i/>
          <w:sz w:val="24"/>
          <w:szCs w:val="24"/>
          <w:lang w:val="sr-Cyrl-CS"/>
        </w:rPr>
        <w:t xml:space="preserve"> </w:t>
      </w:r>
      <w:r w:rsidRPr="009A5702">
        <w:rPr>
          <w:rFonts w:ascii="Times New Roman" w:hAnsi="Times New Roman"/>
          <w:b/>
          <w:i/>
          <w:sz w:val="24"/>
          <w:szCs w:val="24"/>
          <w:lang w:val="sr-Cyrl-RS"/>
        </w:rPr>
        <w:t>набавке софтверске лиценце</w:t>
      </w:r>
      <w:r w:rsidRPr="009A5702">
        <w:rPr>
          <w:rFonts w:ascii="Times New Roman" w:hAnsi="Times New Roman"/>
          <w:b/>
          <w:i/>
          <w:sz w:val="24"/>
          <w:szCs w:val="24"/>
          <w:lang w:val="sr-Cyrl-CS"/>
        </w:rPr>
        <w:t>:</w:t>
      </w:r>
    </w:p>
    <w:p w14:paraId="42A0288F" w14:textId="77777777" w:rsidR="009545FE" w:rsidRPr="009A5702" w:rsidRDefault="009545FE" w:rsidP="009545FE">
      <w:pPr>
        <w:pStyle w:val="ListParagraph"/>
        <w:numPr>
          <w:ilvl w:val="0"/>
          <w:numId w:val="55"/>
        </w:numPr>
        <w:ind w:left="709" w:hanging="283"/>
        <w:jc w:val="both"/>
        <w:rPr>
          <w:rFonts w:ascii="Times New Roman" w:hAnsi="Times New Roman"/>
          <w:sz w:val="24"/>
          <w:szCs w:val="24"/>
          <w:lang w:val="sr-Latn-CS" w:eastAsia="sr-Latn-CS"/>
        </w:rPr>
      </w:pPr>
      <w:r w:rsidRPr="009A5702">
        <w:rPr>
          <w:rFonts w:ascii="Times New Roman" w:hAnsi="Times New Roman"/>
          <w:sz w:val="24"/>
          <w:szCs w:val="24"/>
          <w:lang w:val="sr-Cyrl-CS" w:eastAsia="sr-Latn-CS"/>
        </w:rPr>
        <w:t>Оригинал понуде/</w:t>
      </w:r>
      <w:proofErr w:type="spellStart"/>
      <w:r w:rsidRPr="009A5702">
        <w:rPr>
          <w:rFonts w:ascii="Times New Roman" w:hAnsi="Times New Roman"/>
          <w:sz w:val="24"/>
          <w:szCs w:val="24"/>
          <w:lang w:val="sr-Cyrl-CS" w:eastAsia="sr-Latn-CS"/>
        </w:rPr>
        <w:t>профактуре</w:t>
      </w:r>
      <w:proofErr w:type="spellEnd"/>
      <w:r w:rsidRPr="009A5702">
        <w:rPr>
          <w:rFonts w:ascii="Times New Roman" w:hAnsi="Times New Roman"/>
          <w:sz w:val="24"/>
          <w:szCs w:val="24"/>
          <w:lang w:val="sr-Cyrl-CS" w:eastAsia="sr-Latn-CS"/>
        </w:rPr>
        <w:t xml:space="preserve">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9A5702">
        <w:rPr>
          <w:rFonts w:ascii="Times New Roman" w:hAnsi="Times New Roman"/>
          <w:sz w:val="24"/>
          <w:szCs w:val="24"/>
          <w:lang w:val="sr-Cyrl-CS"/>
        </w:rPr>
        <w:t xml:space="preserve"> </w:t>
      </w:r>
      <w:proofErr w:type="spellStart"/>
      <w:r w:rsidRPr="009A5702">
        <w:rPr>
          <w:rFonts w:ascii="Times New Roman" w:hAnsi="Times New Roman"/>
          <w:sz w:val="24"/>
          <w:szCs w:val="24"/>
          <w:lang w:val="sr-Cyrl-CS"/>
        </w:rPr>
        <w:t>Профактура</w:t>
      </w:r>
      <w:proofErr w:type="spellEnd"/>
      <w:r w:rsidRPr="009A5702">
        <w:rPr>
          <w:rFonts w:ascii="Times New Roman" w:hAnsi="Times New Roman"/>
          <w:sz w:val="24"/>
          <w:szCs w:val="24"/>
          <w:lang w:val="sr-Cyrl-CS"/>
        </w:rPr>
        <w:t xml:space="preserve"> мора да садржи назив добављача, адресу, матични број, ПИБ, бр. текућег рачуна;</w:t>
      </w:r>
    </w:p>
    <w:p w14:paraId="1540BB43" w14:textId="77777777" w:rsidR="009545FE" w:rsidRPr="009A5702" w:rsidRDefault="009545FE" w:rsidP="009545FE">
      <w:pPr>
        <w:pStyle w:val="ListParagraph"/>
        <w:numPr>
          <w:ilvl w:val="0"/>
          <w:numId w:val="55"/>
        </w:numPr>
        <w:ind w:left="709" w:hanging="283"/>
        <w:jc w:val="both"/>
        <w:rPr>
          <w:rFonts w:ascii="Times New Roman" w:hAnsi="Times New Roman"/>
          <w:sz w:val="24"/>
          <w:szCs w:val="24"/>
          <w:lang w:val="sr-Latn-CS" w:eastAsia="sr-Latn-CS"/>
        </w:rPr>
      </w:pPr>
      <w:r w:rsidRPr="009A5702">
        <w:rPr>
          <w:rFonts w:ascii="Times New Roman" w:hAnsi="Times New Roman"/>
          <w:sz w:val="24"/>
          <w:szCs w:val="24"/>
          <w:lang w:val="sr-Cyrl-CS"/>
        </w:rPr>
        <w:t>Предуговор/Уговор о набавци лиценце/права закљученим са власником тог права са</w:t>
      </w:r>
      <w:r w:rsidRPr="009A5702">
        <w:rPr>
          <w:rFonts w:ascii="Times New Roman" w:hAnsi="Times New Roman"/>
          <w:sz w:val="24"/>
          <w:szCs w:val="24"/>
          <w:lang w:val="sr-Cyrl-CS" w:eastAsia="sr-Latn-CS"/>
        </w:rPr>
        <w:t xml:space="preserve"> доказом о власништву истог</w:t>
      </w:r>
      <w:r w:rsidRPr="009A5702">
        <w:rPr>
          <w:rFonts w:ascii="Times New Roman" w:hAnsi="Times New Roman"/>
          <w:sz w:val="24"/>
          <w:szCs w:val="24"/>
          <w:lang w:val="sr-Cyrl-RS" w:eastAsia="sr-Latn-CS"/>
        </w:rPr>
        <w:t>.</w:t>
      </w:r>
    </w:p>
    <w:p w14:paraId="4D11EDC3" w14:textId="77777777" w:rsidR="009545FE" w:rsidRPr="009A5702" w:rsidRDefault="009545FE" w:rsidP="009545FE">
      <w:pPr>
        <w:autoSpaceDE w:val="0"/>
        <w:autoSpaceDN w:val="0"/>
        <w:adjustRightInd w:val="0"/>
        <w:jc w:val="both"/>
        <w:rPr>
          <w:rFonts w:ascii="Times New Roman" w:hAnsi="Times New Roman"/>
          <w:iCs/>
          <w:sz w:val="24"/>
          <w:szCs w:val="24"/>
          <w:lang w:val="sr-Cyrl-CS"/>
        </w:rPr>
      </w:pPr>
    </w:p>
    <w:p w14:paraId="31CC1DA0" w14:textId="77777777" w:rsidR="006117E2" w:rsidRPr="009A5702" w:rsidRDefault="006117E2" w:rsidP="006117E2">
      <w:pPr>
        <w:jc w:val="both"/>
        <w:rPr>
          <w:rFonts w:ascii="Times New Roman" w:hAnsi="Times New Roman"/>
          <w:b/>
          <w:i/>
          <w:sz w:val="24"/>
          <w:szCs w:val="24"/>
          <w:u w:val="single"/>
          <w:lang w:val="sr-Cyrl-CS"/>
        </w:rPr>
      </w:pPr>
    </w:p>
    <w:p w14:paraId="3E443AD1" w14:textId="4BC2A3F2" w:rsidR="006117E2" w:rsidRPr="009A5702" w:rsidRDefault="008C6EAC" w:rsidP="006117E2">
      <w:pPr>
        <w:jc w:val="both"/>
        <w:rPr>
          <w:rFonts w:ascii="Times New Roman" w:hAnsi="Times New Roman"/>
          <w:b/>
          <w:i/>
          <w:sz w:val="24"/>
          <w:szCs w:val="24"/>
          <w:u w:val="single"/>
          <w:lang w:val="sr-Cyrl-CS"/>
        </w:rPr>
      </w:pPr>
      <w:r w:rsidRPr="009A5702">
        <w:rPr>
          <w:rFonts w:ascii="Times New Roman" w:hAnsi="Times New Roman"/>
          <w:b/>
          <w:i/>
          <w:sz w:val="24"/>
          <w:szCs w:val="24"/>
          <w:u w:val="single"/>
          <w:lang w:val="sr-Cyrl-RS"/>
        </w:rPr>
        <w:t>НАПОМЕНА</w:t>
      </w:r>
      <w:r w:rsidR="006E0433" w:rsidRPr="009A5702">
        <w:rPr>
          <w:rFonts w:ascii="Times New Roman" w:hAnsi="Times New Roman"/>
          <w:b/>
          <w:i/>
          <w:sz w:val="24"/>
          <w:szCs w:val="24"/>
          <w:u w:val="single"/>
          <w:lang w:val="sr-Cyrl-RS"/>
        </w:rPr>
        <w:t xml:space="preserve"> (за све врсте инвестиционог улагања)</w:t>
      </w:r>
      <w:r w:rsidRPr="009A5702">
        <w:rPr>
          <w:rFonts w:ascii="Times New Roman" w:hAnsi="Times New Roman"/>
          <w:b/>
          <w:i/>
          <w:sz w:val="24"/>
          <w:szCs w:val="24"/>
          <w:u w:val="single"/>
          <w:lang w:val="sr-Cyrl-RS"/>
        </w:rPr>
        <w:t>: Уколико привредни субјект преостали износ инвестиционог улагања финансира из кредита Фонда потребно је да достави следећу документацију</w:t>
      </w:r>
      <w:r w:rsidR="006117E2" w:rsidRPr="009A5702">
        <w:rPr>
          <w:rFonts w:ascii="Times New Roman" w:hAnsi="Times New Roman"/>
          <w:b/>
          <w:i/>
          <w:sz w:val="24"/>
          <w:szCs w:val="24"/>
          <w:u w:val="single"/>
          <w:lang w:val="sr-Cyrl-CS"/>
        </w:rPr>
        <w:t xml:space="preserve"> за обезбеђење кредита:</w:t>
      </w:r>
    </w:p>
    <w:p w14:paraId="1558A997" w14:textId="266633ED" w:rsidR="004B2939" w:rsidRPr="009A5702" w:rsidRDefault="004B2939" w:rsidP="006117E2">
      <w:pPr>
        <w:rPr>
          <w:rFonts w:ascii="Times New Roman" w:hAnsi="Times New Roman"/>
          <w:b/>
          <w:i/>
          <w:sz w:val="24"/>
          <w:szCs w:val="24"/>
          <w:lang w:val="sr-Cyrl-CS"/>
        </w:rPr>
      </w:pPr>
    </w:p>
    <w:p w14:paraId="54CF19D1" w14:textId="44C285BA" w:rsidR="0083662D" w:rsidRPr="009A5702" w:rsidRDefault="00F23FAD" w:rsidP="0083662D">
      <w:pPr>
        <w:pStyle w:val="ListParagraph"/>
        <w:numPr>
          <w:ilvl w:val="0"/>
          <w:numId w:val="69"/>
        </w:numPr>
        <w:jc w:val="both"/>
        <w:rPr>
          <w:rFonts w:ascii="Times New Roman" w:hAnsi="Times New Roman"/>
          <w:sz w:val="24"/>
          <w:szCs w:val="24"/>
          <w:lang w:val="sr-Cyrl-CS" w:eastAsia="en-US"/>
        </w:rPr>
      </w:pPr>
      <w:r w:rsidRPr="009A5702">
        <w:rPr>
          <w:rFonts w:ascii="Times New Roman" w:hAnsi="Times New Roman"/>
          <w:b/>
          <w:i/>
          <w:sz w:val="24"/>
          <w:szCs w:val="24"/>
          <w:lang w:val="sr-Cyrl-CS"/>
        </w:rPr>
        <w:t>Зало</w:t>
      </w:r>
      <w:r w:rsidR="00785A7F" w:rsidRPr="009A5702">
        <w:rPr>
          <w:rFonts w:ascii="Times New Roman" w:hAnsi="Times New Roman"/>
          <w:b/>
          <w:i/>
          <w:sz w:val="24"/>
          <w:szCs w:val="24"/>
          <w:lang w:val="sr-Cyrl-CS"/>
        </w:rPr>
        <w:t xml:space="preserve">га </w:t>
      </w:r>
      <w:r w:rsidRPr="009A5702">
        <w:rPr>
          <w:rFonts w:ascii="Times New Roman" w:hAnsi="Times New Roman"/>
          <w:b/>
          <w:i/>
          <w:sz w:val="24"/>
          <w:szCs w:val="24"/>
          <w:lang w:val="sr-Cyrl-CS"/>
        </w:rPr>
        <w:t>на опреми/возилу које је предмет фина</w:t>
      </w:r>
      <w:r w:rsidR="0083662D" w:rsidRPr="009A5702">
        <w:rPr>
          <w:rFonts w:ascii="Times New Roman" w:hAnsi="Times New Roman"/>
          <w:b/>
          <w:i/>
          <w:sz w:val="24"/>
          <w:szCs w:val="24"/>
          <w:lang w:val="en-US"/>
        </w:rPr>
        <w:t>н</w:t>
      </w:r>
      <w:r w:rsidRPr="009A5702">
        <w:rPr>
          <w:rFonts w:ascii="Times New Roman" w:hAnsi="Times New Roman"/>
          <w:b/>
          <w:i/>
          <w:sz w:val="24"/>
          <w:szCs w:val="24"/>
          <w:lang w:val="sr-Cyrl-CS"/>
        </w:rPr>
        <w:t xml:space="preserve">сирања или на другој постојећој опреми исте или веће вредности </w:t>
      </w:r>
    </w:p>
    <w:p w14:paraId="0352E8DB" w14:textId="3B12A19F" w:rsidR="000E25BF" w:rsidRPr="009A5702" w:rsidRDefault="00C4303B" w:rsidP="00F23FAD">
      <w:pPr>
        <w:pStyle w:val="ListParagraph"/>
        <w:numPr>
          <w:ilvl w:val="0"/>
          <w:numId w:val="38"/>
        </w:numPr>
        <w:contextualSpacing w:val="0"/>
        <w:jc w:val="both"/>
        <w:rPr>
          <w:rFonts w:ascii="Times New Roman" w:hAnsi="Times New Roman"/>
          <w:sz w:val="24"/>
          <w:szCs w:val="24"/>
          <w:lang w:val="sr-Cyrl-CS" w:eastAsia="en-US"/>
        </w:rPr>
      </w:pPr>
      <w:r w:rsidRPr="009A5702">
        <w:rPr>
          <w:rFonts w:ascii="Times New Roman" w:hAnsi="Times New Roman"/>
          <w:sz w:val="24"/>
          <w:szCs w:val="24"/>
          <w:lang w:val="ru-RU" w:eastAsia="en-US"/>
        </w:rPr>
        <w:t>С</w:t>
      </w:r>
      <w:r w:rsidR="0023276E" w:rsidRPr="009A5702">
        <w:rPr>
          <w:rFonts w:ascii="Times New Roman" w:hAnsi="Times New Roman"/>
          <w:sz w:val="24"/>
          <w:szCs w:val="24"/>
          <w:lang w:val="ru-RU" w:eastAsia="en-US"/>
        </w:rPr>
        <w:t>пецификација опреме (попис и опис опреме, година производње, марка, тип, снага, носивост, локација опреме)</w:t>
      </w:r>
      <w:r w:rsidR="004B7D0E" w:rsidRPr="009A5702">
        <w:rPr>
          <w:rFonts w:ascii="Times New Roman" w:hAnsi="Times New Roman"/>
          <w:sz w:val="24"/>
          <w:szCs w:val="24"/>
          <w:lang w:val="ru-RU" w:eastAsia="en-US"/>
        </w:rPr>
        <w:t>;</w:t>
      </w:r>
      <w:r w:rsidR="0023276E" w:rsidRPr="009A5702">
        <w:rPr>
          <w:rFonts w:ascii="Times New Roman" w:hAnsi="Times New Roman"/>
          <w:sz w:val="24"/>
          <w:szCs w:val="24"/>
          <w:lang w:val="ru-RU" w:eastAsia="en-US"/>
        </w:rPr>
        <w:t xml:space="preserve"> </w:t>
      </w:r>
    </w:p>
    <w:p w14:paraId="1EBBDC19" w14:textId="77777777" w:rsidR="006509DC" w:rsidRPr="009A5702" w:rsidRDefault="0023276E" w:rsidP="006509DC">
      <w:pPr>
        <w:pStyle w:val="ListParagraph"/>
        <w:numPr>
          <w:ilvl w:val="0"/>
          <w:numId w:val="38"/>
        </w:numPr>
        <w:spacing w:line="276" w:lineRule="auto"/>
        <w:jc w:val="both"/>
        <w:rPr>
          <w:rFonts w:ascii="Times New Roman" w:hAnsi="Times New Roman"/>
          <w:sz w:val="24"/>
          <w:szCs w:val="24"/>
          <w:lang w:val="sr-Cyrl-CS"/>
        </w:rPr>
      </w:pPr>
      <w:r w:rsidRPr="009A5702">
        <w:rPr>
          <w:rFonts w:ascii="Times New Roman" w:hAnsi="Times New Roman"/>
          <w:sz w:val="24"/>
          <w:szCs w:val="24"/>
          <w:lang w:val="sr-Cyrl-CS"/>
        </w:rPr>
        <w:t>Место и адреса где је опрема лоцирана;</w:t>
      </w:r>
    </w:p>
    <w:p w14:paraId="27F769F3" w14:textId="539EA6E4" w:rsidR="000E25BF" w:rsidRPr="009A5702"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9A5702">
        <w:rPr>
          <w:rFonts w:ascii="Times New Roman" w:hAnsi="Times New Roman"/>
          <w:sz w:val="24"/>
          <w:szCs w:val="24"/>
          <w:lang w:val="ru-RU" w:eastAsia="en-US"/>
        </w:rPr>
        <w:t>Д</w:t>
      </w:r>
      <w:r w:rsidR="0023276E" w:rsidRPr="009A5702">
        <w:rPr>
          <w:rFonts w:ascii="Times New Roman" w:hAnsi="Times New Roman"/>
          <w:sz w:val="24"/>
          <w:szCs w:val="24"/>
          <w:lang w:val="ru-RU" w:eastAsia="en-US"/>
        </w:rPr>
        <w:t>окази о основу стицања опреме (уговори о куповини, фактуре, отпремнице, царинске декларације, записници о пријему опреме и сл.)</w:t>
      </w:r>
      <w:r w:rsidR="004B7D0E" w:rsidRPr="009A5702">
        <w:rPr>
          <w:rFonts w:ascii="Times New Roman" w:hAnsi="Times New Roman"/>
          <w:sz w:val="24"/>
          <w:szCs w:val="24"/>
          <w:lang w:val="ru-RU" w:eastAsia="en-US"/>
        </w:rPr>
        <w:t>;</w:t>
      </w:r>
    </w:p>
    <w:p w14:paraId="59A868F7" w14:textId="2F4DDF8F" w:rsidR="000E25BF" w:rsidRPr="009A5702"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9A5702">
        <w:rPr>
          <w:rFonts w:ascii="Times New Roman" w:hAnsi="Times New Roman"/>
          <w:sz w:val="24"/>
          <w:szCs w:val="24"/>
          <w:lang w:val="ru-RU" w:eastAsia="en-US"/>
        </w:rPr>
        <w:t>К</w:t>
      </w:r>
      <w:r w:rsidR="0023276E" w:rsidRPr="009A5702">
        <w:rPr>
          <w:rFonts w:ascii="Times New Roman" w:hAnsi="Times New Roman"/>
          <w:sz w:val="24"/>
          <w:szCs w:val="24"/>
          <w:lang w:val="ru-RU" w:eastAsia="en-US"/>
        </w:rPr>
        <w:t>опије/препис књиговодствене картице основних средстава-опреме оверене од стране овлашћеног лица,</w:t>
      </w:r>
    </w:p>
    <w:p w14:paraId="2CCFB5D5" w14:textId="4E8D9EF3" w:rsidR="00D10FE6" w:rsidRPr="009A5702" w:rsidRDefault="0023276E" w:rsidP="00B106FD">
      <w:pPr>
        <w:pStyle w:val="ListParagraph"/>
        <w:numPr>
          <w:ilvl w:val="0"/>
          <w:numId w:val="38"/>
        </w:numPr>
        <w:jc w:val="both"/>
        <w:rPr>
          <w:rFonts w:ascii="Times New Roman" w:hAnsi="Times New Roman"/>
          <w:bCs/>
          <w:sz w:val="24"/>
          <w:szCs w:val="24"/>
          <w:lang w:val="sr-Latn-CS"/>
        </w:rPr>
      </w:pPr>
      <w:r w:rsidRPr="009A5702">
        <w:rPr>
          <w:rFonts w:ascii="Times New Roman" w:hAnsi="Times New Roman"/>
          <w:bCs/>
          <w:sz w:val="24"/>
          <w:szCs w:val="24"/>
          <w:lang w:val="sr-Cyrl-CS"/>
        </w:rPr>
        <w:lastRenderedPageBreak/>
        <w:t>Доказ о власништву или закупу непокретности</w:t>
      </w:r>
      <w:r w:rsidRPr="009A5702">
        <w:rPr>
          <w:rFonts w:ascii="Times New Roman" w:hAnsi="Times New Roman"/>
          <w:sz w:val="24"/>
          <w:szCs w:val="24"/>
          <w:lang w:val="sr-Cyrl-CS"/>
        </w:rPr>
        <w:t xml:space="preserve"> у којој се налази производна опрема (препис листа непокретности не старији од 30 дана)</w:t>
      </w:r>
      <w:r w:rsidR="00F933DE" w:rsidRPr="009A5702">
        <w:rPr>
          <w:rFonts w:ascii="Times New Roman" w:hAnsi="Times New Roman"/>
          <w:sz w:val="24"/>
          <w:szCs w:val="24"/>
          <w:lang w:val="sr-Cyrl-CS"/>
        </w:rPr>
        <w:t>, уколико се разликује од доказа достављеног у оквиру статусне документације</w:t>
      </w:r>
      <w:r w:rsidRPr="009A5702">
        <w:rPr>
          <w:rFonts w:ascii="Times New Roman" w:hAnsi="Times New Roman"/>
          <w:sz w:val="24"/>
          <w:szCs w:val="24"/>
          <w:lang w:val="sr-Cyrl-CS"/>
        </w:rPr>
        <w:t>;</w:t>
      </w:r>
    </w:p>
    <w:p w14:paraId="377F67A6" w14:textId="77777777" w:rsidR="002F378B" w:rsidRPr="009A5702" w:rsidRDefault="0023276E" w:rsidP="00B106FD">
      <w:pPr>
        <w:pStyle w:val="ListParagraph"/>
        <w:numPr>
          <w:ilvl w:val="0"/>
          <w:numId w:val="38"/>
        </w:numPr>
        <w:jc w:val="both"/>
        <w:rPr>
          <w:rFonts w:ascii="Times New Roman" w:hAnsi="Times New Roman"/>
          <w:sz w:val="24"/>
          <w:szCs w:val="24"/>
          <w:lang w:val="sr-Cyrl-CS"/>
        </w:rPr>
      </w:pPr>
      <w:r w:rsidRPr="009A5702">
        <w:rPr>
          <w:rFonts w:ascii="Times New Roman" w:hAnsi="Times New Roman"/>
          <w:bCs/>
          <w:sz w:val="24"/>
          <w:szCs w:val="24"/>
          <w:lang w:val="sr-Cyrl-CS"/>
        </w:rPr>
        <w:t>О</w:t>
      </w:r>
      <w:r w:rsidRPr="009A5702">
        <w:rPr>
          <w:rFonts w:ascii="Times New Roman" w:hAnsi="Times New Roman"/>
          <w:bCs/>
          <w:sz w:val="24"/>
          <w:szCs w:val="24"/>
          <w:lang w:val="sr-Latn-CS"/>
        </w:rPr>
        <w:t>длуку</w:t>
      </w:r>
      <w:r w:rsidR="00D92DE7" w:rsidRPr="009A5702">
        <w:rPr>
          <w:rFonts w:ascii="Times New Roman" w:hAnsi="Times New Roman"/>
          <w:bCs/>
          <w:sz w:val="24"/>
          <w:szCs w:val="24"/>
          <w:lang w:val="sr-Latn-CS"/>
        </w:rPr>
        <w:t xml:space="preserve"> </w:t>
      </w:r>
      <w:r w:rsidRPr="009A5702">
        <w:rPr>
          <w:rFonts w:ascii="Times New Roman" w:hAnsi="Times New Roman"/>
          <w:sz w:val="24"/>
          <w:szCs w:val="24"/>
          <w:lang w:val="sr-Latn-CS"/>
        </w:rPr>
        <w:t>надлежног</w:t>
      </w:r>
      <w:r w:rsidR="00D92DE7" w:rsidRPr="009A5702">
        <w:rPr>
          <w:rFonts w:ascii="Times New Roman" w:hAnsi="Times New Roman"/>
          <w:sz w:val="24"/>
          <w:szCs w:val="24"/>
          <w:lang w:val="sr-Latn-CS"/>
        </w:rPr>
        <w:t xml:space="preserve"> </w:t>
      </w:r>
      <w:r w:rsidRPr="009A5702">
        <w:rPr>
          <w:rFonts w:ascii="Times New Roman" w:hAnsi="Times New Roman"/>
          <w:sz w:val="24"/>
          <w:szCs w:val="24"/>
          <w:lang w:val="sr-Latn-CS"/>
        </w:rPr>
        <w:t>органа</w:t>
      </w:r>
      <w:r w:rsidR="00D92DE7" w:rsidRPr="009A5702">
        <w:rPr>
          <w:rFonts w:ascii="Times New Roman" w:hAnsi="Times New Roman"/>
          <w:sz w:val="24"/>
          <w:szCs w:val="24"/>
          <w:lang w:val="sr-Latn-CS"/>
        </w:rPr>
        <w:t xml:space="preserve"> </w:t>
      </w:r>
      <w:r w:rsidRPr="009A5702">
        <w:rPr>
          <w:rFonts w:ascii="Times New Roman" w:hAnsi="Times New Roman"/>
          <w:sz w:val="24"/>
          <w:szCs w:val="24"/>
          <w:lang w:val="sr-Cyrl-CS"/>
        </w:rPr>
        <w:t>привредног субјекта</w:t>
      </w:r>
      <w:r w:rsidR="00D92DE7" w:rsidRPr="009A5702">
        <w:rPr>
          <w:rFonts w:ascii="Times New Roman" w:hAnsi="Times New Roman"/>
          <w:sz w:val="24"/>
          <w:szCs w:val="24"/>
          <w:lang w:val="sr-Cyrl-CS"/>
        </w:rPr>
        <w:t xml:space="preserve"> </w:t>
      </w:r>
      <w:r w:rsidRPr="009A5702">
        <w:rPr>
          <w:rFonts w:ascii="Times New Roman" w:hAnsi="Times New Roman"/>
          <w:bCs/>
          <w:sz w:val="24"/>
          <w:szCs w:val="24"/>
          <w:lang w:val="sr-Latn-CS"/>
        </w:rPr>
        <w:t>којом</w:t>
      </w:r>
      <w:r w:rsidR="00D92DE7" w:rsidRPr="009A5702">
        <w:rPr>
          <w:rFonts w:ascii="Times New Roman" w:hAnsi="Times New Roman"/>
          <w:bCs/>
          <w:sz w:val="24"/>
          <w:szCs w:val="24"/>
          <w:lang w:val="sr-Latn-CS"/>
        </w:rPr>
        <w:t xml:space="preserve"> </w:t>
      </w:r>
      <w:r w:rsidRPr="009A5702">
        <w:rPr>
          <w:rFonts w:ascii="Times New Roman" w:hAnsi="Times New Roman"/>
          <w:bCs/>
          <w:sz w:val="24"/>
          <w:szCs w:val="24"/>
          <w:lang w:val="sr-Latn-CS"/>
        </w:rPr>
        <w:t>се</w:t>
      </w:r>
      <w:r w:rsidR="00D92DE7" w:rsidRPr="009A5702">
        <w:rPr>
          <w:rFonts w:ascii="Times New Roman" w:hAnsi="Times New Roman"/>
          <w:bCs/>
          <w:sz w:val="24"/>
          <w:szCs w:val="24"/>
          <w:lang w:val="sr-Latn-CS"/>
        </w:rPr>
        <w:t xml:space="preserve"> </w:t>
      </w:r>
      <w:r w:rsidRPr="009A5702">
        <w:rPr>
          <w:rFonts w:ascii="Times New Roman" w:hAnsi="Times New Roman"/>
          <w:bCs/>
          <w:sz w:val="24"/>
          <w:szCs w:val="24"/>
          <w:lang w:val="sr-Latn-CS"/>
        </w:rPr>
        <w:t>дозвољава</w:t>
      </w:r>
      <w:r w:rsidR="00D92DE7" w:rsidRPr="009A5702">
        <w:rPr>
          <w:rFonts w:ascii="Times New Roman" w:hAnsi="Times New Roman"/>
          <w:bCs/>
          <w:sz w:val="24"/>
          <w:szCs w:val="24"/>
          <w:lang w:val="sr-Latn-CS"/>
        </w:rPr>
        <w:t xml:space="preserve"> </w:t>
      </w:r>
      <w:r w:rsidRPr="009A5702">
        <w:rPr>
          <w:rFonts w:ascii="Times New Roman" w:hAnsi="Times New Roman"/>
          <w:bCs/>
          <w:sz w:val="24"/>
          <w:szCs w:val="24"/>
          <w:lang w:val="sr-Latn-CS"/>
        </w:rPr>
        <w:t>заснивање</w:t>
      </w:r>
      <w:r w:rsidR="00D92DE7" w:rsidRPr="009A5702">
        <w:rPr>
          <w:rFonts w:ascii="Times New Roman" w:hAnsi="Times New Roman"/>
          <w:bCs/>
          <w:sz w:val="24"/>
          <w:szCs w:val="24"/>
          <w:lang w:val="sr-Latn-CS"/>
        </w:rPr>
        <w:t xml:space="preserve"> </w:t>
      </w:r>
      <w:r w:rsidRPr="009A5702">
        <w:rPr>
          <w:rFonts w:ascii="Times New Roman" w:hAnsi="Times New Roman"/>
          <w:bCs/>
          <w:sz w:val="24"/>
          <w:szCs w:val="24"/>
          <w:lang w:val="sr-Cyrl-CS"/>
        </w:rPr>
        <w:t xml:space="preserve">ручне  залоге </w:t>
      </w:r>
      <w:r w:rsidRPr="009A5702">
        <w:rPr>
          <w:rFonts w:ascii="Times New Roman" w:hAnsi="Times New Roman"/>
          <w:sz w:val="24"/>
          <w:szCs w:val="24"/>
          <w:lang w:val="sr-Latn-CS"/>
        </w:rPr>
        <w:t>на</w:t>
      </w:r>
      <w:r w:rsidR="00D92DE7" w:rsidRPr="009A5702">
        <w:rPr>
          <w:rFonts w:ascii="Times New Roman" w:hAnsi="Times New Roman"/>
          <w:sz w:val="24"/>
          <w:szCs w:val="24"/>
          <w:lang w:val="sr-Latn-CS"/>
        </w:rPr>
        <w:t xml:space="preserve"> </w:t>
      </w:r>
      <w:r w:rsidRPr="009A5702">
        <w:rPr>
          <w:rFonts w:ascii="Times New Roman" w:hAnsi="Times New Roman"/>
          <w:sz w:val="24"/>
          <w:szCs w:val="24"/>
          <w:lang w:val="sr-Latn-CS"/>
        </w:rPr>
        <w:t>предметној</w:t>
      </w:r>
      <w:r w:rsidR="00D92DE7" w:rsidRPr="009A5702">
        <w:rPr>
          <w:rFonts w:ascii="Times New Roman" w:hAnsi="Times New Roman"/>
          <w:sz w:val="24"/>
          <w:szCs w:val="24"/>
          <w:lang w:val="sr-Latn-CS"/>
        </w:rPr>
        <w:t xml:space="preserve"> </w:t>
      </w:r>
      <w:r w:rsidRPr="009A5702">
        <w:rPr>
          <w:rFonts w:ascii="Times New Roman" w:hAnsi="Times New Roman"/>
          <w:sz w:val="24"/>
          <w:szCs w:val="24"/>
          <w:lang w:val="sr-Latn-CS"/>
        </w:rPr>
        <w:t>опреми</w:t>
      </w:r>
      <w:r w:rsidRPr="009A5702">
        <w:rPr>
          <w:rFonts w:ascii="Times New Roman" w:hAnsi="Times New Roman"/>
          <w:sz w:val="24"/>
          <w:szCs w:val="24"/>
          <w:lang w:val="sr-Cyrl-CS"/>
        </w:rPr>
        <w:t>;</w:t>
      </w:r>
    </w:p>
    <w:p w14:paraId="2DB818C8" w14:textId="27C87A18" w:rsidR="00502EC9" w:rsidRPr="009A5702" w:rsidRDefault="0023276E" w:rsidP="00B106FD">
      <w:pPr>
        <w:pStyle w:val="ListParagraph"/>
        <w:numPr>
          <w:ilvl w:val="0"/>
          <w:numId w:val="38"/>
        </w:numPr>
        <w:jc w:val="both"/>
        <w:rPr>
          <w:rFonts w:ascii="Times New Roman" w:hAnsi="Times New Roman"/>
          <w:sz w:val="24"/>
          <w:szCs w:val="24"/>
          <w:lang w:val="sr-Cyrl-CS"/>
        </w:rPr>
      </w:pPr>
      <w:r w:rsidRPr="009A5702">
        <w:rPr>
          <w:rFonts w:ascii="Times New Roman" w:hAnsi="Times New Roman"/>
          <w:bCs/>
          <w:sz w:val="24"/>
          <w:szCs w:val="24"/>
          <w:lang w:val="sr-Cyrl-CS"/>
        </w:rPr>
        <w:t>Процену вредности ствари</w:t>
      </w:r>
      <w:r w:rsidRPr="009A5702">
        <w:rPr>
          <w:rFonts w:ascii="Times New Roman" w:hAnsi="Times New Roman"/>
          <w:sz w:val="24"/>
          <w:szCs w:val="24"/>
          <w:lang w:val="sr-Cyrl-CS"/>
        </w:rPr>
        <w:t xml:space="preserve"> које се предлажу за залогу, израђену од стране</w:t>
      </w:r>
      <w:r w:rsidR="004B7D0E" w:rsidRPr="009A5702">
        <w:rPr>
          <w:rFonts w:ascii="Times New Roman" w:hAnsi="Times New Roman"/>
          <w:sz w:val="24"/>
          <w:szCs w:val="24"/>
          <w:lang w:val="sr-Cyrl-CS"/>
        </w:rPr>
        <w:t xml:space="preserve"> </w:t>
      </w:r>
      <w:r w:rsidRPr="009A5702">
        <w:rPr>
          <w:rFonts w:ascii="Times New Roman" w:hAnsi="Times New Roman"/>
          <w:sz w:val="24"/>
          <w:szCs w:val="24"/>
          <w:lang w:val="sr-Cyrl-CS"/>
        </w:rPr>
        <w:t>овлашћеног судског вештака или овлашћене агенције, одговарајуће струке, са списка судских вештака</w:t>
      </w:r>
      <w:r w:rsidR="00917768" w:rsidRPr="009A5702">
        <w:rPr>
          <w:rFonts w:ascii="Times New Roman" w:hAnsi="Times New Roman"/>
          <w:sz w:val="24"/>
          <w:szCs w:val="24"/>
          <w:lang w:val="sr-Cyrl-CS"/>
        </w:rPr>
        <w:t xml:space="preserve"> </w:t>
      </w:r>
      <w:hyperlink r:id="rId10" w:history="1">
        <w:r w:rsidR="00917768" w:rsidRPr="009A5702">
          <w:rPr>
            <w:rStyle w:val="Hyperlink"/>
            <w:rFonts w:ascii="Times New Roman" w:hAnsi="Times New Roman"/>
            <w:color w:val="auto"/>
            <w:sz w:val="24"/>
            <w:szCs w:val="24"/>
            <w:lang w:val="sr-Cyrl-CS"/>
          </w:rPr>
          <w:t>https</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fondzarazvoj</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gov</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rs</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do</w:t>
        </w:r>
        <w:r w:rsidR="00BF309B" w:rsidRPr="009A5702">
          <w:rPr>
            <w:rStyle w:val="Hyperlink"/>
            <w:rFonts w:ascii="Times New Roman" w:hAnsi="Times New Roman"/>
            <w:color w:val="auto"/>
            <w:sz w:val="24"/>
            <w:szCs w:val="24"/>
            <w:lang w:val="sr-Cyrl-CS"/>
          </w:rPr>
          <w:t>w</w:t>
        </w:r>
        <w:r w:rsidR="00917768" w:rsidRPr="009A5702">
          <w:rPr>
            <w:rStyle w:val="Hyperlink"/>
            <w:rFonts w:ascii="Times New Roman" w:hAnsi="Times New Roman"/>
            <w:color w:val="auto"/>
            <w:sz w:val="24"/>
            <w:szCs w:val="24"/>
            <w:lang w:val="sr-Cyrl-CS"/>
          </w:rPr>
          <w:t>nload</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spisak</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sudskih</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vestaka</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masinske</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struke</w:t>
        </w:r>
        <w:r w:rsidR="00BF309B" w:rsidRPr="009A5702">
          <w:rPr>
            <w:rStyle w:val="Hyperlink"/>
            <w:rFonts w:ascii="Times New Roman" w:hAnsi="Times New Roman"/>
            <w:color w:val="auto"/>
            <w:sz w:val="24"/>
            <w:szCs w:val="24"/>
            <w:lang w:val="sr-Cyrl-CS"/>
          </w:rPr>
          <w:t>.</w:t>
        </w:r>
        <w:r w:rsidR="00917768" w:rsidRPr="009A5702">
          <w:rPr>
            <w:rStyle w:val="Hyperlink"/>
            <w:rFonts w:ascii="Times New Roman" w:hAnsi="Times New Roman"/>
            <w:color w:val="auto"/>
            <w:sz w:val="24"/>
            <w:szCs w:val="24"/>
            <w:lang w:val="sr-Cyrl-CS"/>
          </w:rPr>
          <w:t>pdf</w:t>
        </w:r>
      </w:hyperlink>
      <w:r w:rsidRPr="009A5702">
        <w:rPr>
          <w:rFonts w:ascii="Times New Roman" w:hAnsi="Times New Roman"/>
          <w:sz w:val="24"/>
          <w:szCs w:val="24"/>
          <w:lang w:val="sr-Cyrl-CS"/>
        </w:rPr>
        <w:t>, фотографије понуђене опреме оверене од стране вештака све у складу са садржајем процене вредности покретних ствари која је објављена на сајту Фонда</w:t>
      </w:r>
      <w:r w:rsidR="00CE4772" w:rsidRPr="009A5702">
        <w:rPr>
          <w:rFonts w:ascii="Times New Roman" w:hAnsi="Times New Roman"/>
          <w:sz w:val="24"/>
          <w:szCs w:val="24"/>
          <w:lang w:val="sr-Cyrl-RS"/>
        </w:rPr>
        <w:t>;</w:t>
      </w:r>
      <w:r w:rsidRPr="009A5702">
        <w:rPr>
          <w:rFonts w:ascii="Times New Roman" w:hAnsi="Times New Roman"/>
          <w:sz w:val="24"/>
          <w:szCs w:val="24"/>
          <w:lang w:val="sr-Cyrl-CS"/>
        </w:rPr>
        <w:t xml:space="preserve"> </w:t>
      </w:r>
    </w:p>
    <w:p w14:paraId="44AB601C" w14:textId="2FDF58DD" w:rsidR="00B64EDB" w:rsidRPr="009A5702" w:rsidRDefault="00B64EDB" w:rsidP="00C4303B">
      <w:pPr>
        <w:pStyle w:val="ListParagraph"/>
        <w:spacing w:line="276" w:lineRule="auto"/>
        <w:jc w:val="both"/>
        <w:rPr>
          <w:rFonts w:ascii="Times New Roman" w:hAnsi="Times New Roman"/>
          <w:sz w:val="24"/>
          <w:szCs w:val="24"/>
          <w:lang w:val="sr-Cyrl-CS"/>
        </w:rPr>
      </w:pPr>
    </w:p>
    <w:p w14:paraId="2660E590" w14:textId="77777777" w:rsidR="009545FE" w:rsidRPr="009A5702" w:rsidRDefault="009545FE" w:rsidP="00C4303B">
      <w:pPr>
        <w:pStyle w:val="ListParagraph"/>
        <w:spacing w:line="276" w:lineRule="auto"/>
        <w:jc w:val="both"/>
        <w:rPr>
          <w:rFonts w:ascii="Times New Roman" w:hAnsi="Times New Roman"/>
          <w:sz w:val="24"/>
          <w:szCs w:val="24"/>
          <w:lang w:val="sr-Cyrl-CS"/>
        </w:rPr>
      </w:pPr>
    </w:p>
    <w:p w14:paraId="2C52D66C" w14:textId="6DAEF312" w:rsidR="00B64EDB" w:rsidRPr="009A5702" w:rsidRDefault="00B64EDB" w:rsidP="000D76DE">
      <w:pPr>
        <w:ind w:firstLine="720"/>
        <w:jc w:val="both"/>
        <w:rPr>
          <w:rFonts w:ascii="Times New Roman" w:hAnsi="Times New Roman"/>
          <w:b/>
          <w:i/>
          <w:sz w:val="24"/>
          <w:szCs w:val="24"/>
          <w:lang w:val="sr-Cyrl-CS"/>
        </w:rPr>
      </w:pPr>
      <w:r w:rsidRPr="009A5702">
        <w:rPr>
          <w:rFonts w:ascii="Times New Roman" w:hAnsi="Times New Roman"/>
          <w:b/>
          <w:i/>
          <w:sz w:val="24"/>
          <w:szCs w:val="24"/>
          <w:lang w:val="sr-Cyrl-CS"/>
        </w:rPr>
        <w:t>Напомена</w:t>
      </w:r>
    </w:p>
    <w:p w14:paraId="28FE47DE" w14:textId="75910FBA" w:rsidR="005724DE" w:rsidRPr="009A5702" w:rsidRDefault="005724DE">
      <w:pPr>
        <w:pStyle w:val="ListParagraph"/>
        <w:numPr>
          <w:ilvl w:val="0"/>
          <w:numId w:val="57"/>
        </w:numPr>
        <w:ind w:left="709" w:hanging="425"/>
        <w:jc w:val="both"/>
        <w:rPr>
          <w:lang w:val="sr-Cyrl-CS"/>
        </w:rPr>
      </w:pPr>
      <w:r w:rsidRPr="009A5702">
        <w:rPr>
          <w:rFonts w:ascii="Times New Roman" w:hAnsi="Times New Roman"/>
          <w:b/>
          <w:sz w:val="24"/>
          <w:szCs w:val="24"/>
          <w:lang w:val="sr-Cyrl-CS"/>
        </w:rPr>
        <w:t>Меница и менично овлашћење дужника</w:t>
      </w:r>
      <w:r w:rsidRPr="009A5702">
        <w:rPr>
          <w:rFonts w:ascii="Times New Roman" w:hAnsi="Times New Roman"/>
          <w:sz w:val="24"/>
          <w:szCs w:val="24"/>
          <w:lang w:val="sr-Cyrl-CS"/>
        </w:rPr>
        <w:t xml:space="preserve"> се обавезно достављају</w:t>
      </w:r>
      <w:r w:rsidR="006E0433" w:rsidRPr="009A5702">
        <w:rPr>
          <w:rFonts w:ascii="Times New Roman" w:hAnsi="Times New Roman"/>
          <w:sz w:val="24"/>
          <w:szCs w:val="24"/>
          <w:lang w:val="sr-Cyrl-CS"/>
        </w:rPr>
        <w:t xml:space="preserve">, без обзира да ли </w:t>
      </w:r>
      <w:r w:rsidR="006E0433" w:rsidRPr="009A5702">
        <w:rPr>
          <w:rFonts w:ascii="Times New Roman" w:hAnsi="Times New Roman"/>
          <w:sz w:val="24"/>
          <w:szCs w:val="24"/>
          <w:lang w:val="sr-Cyrl-RS"/>
        </w:rPr>
        <w:t>привредни субјект преостали износ инвестиционог улагања финансира из кредита Фонда или из сопствених средстава</w:t>
      </w:r>
      <w:r w:rsidRPr="009A5702">
        <w:rPr>
          <w:rFonts w:ascii="Times New Roman" w:hAnsi="Times New Roman"/>
          <w:sz w:val="24"/>
          <w:szCs w:val="24"/>
          <w:lang w:val="sr-Cyrl-CS"/>
        </w:rPr>
        <w:t>.</w:t>
      </w:r>
    </w:p>
    <w:p w14:paraId="5FCAF485" w14:textId="77777777" w:rsidR="00C13A78" w:rsidRPr="009A5702" w:rsidRDefault="00174BB5" w:rsidP="00C13A78">
      <w:pPr>
        <w:pStyle w:val="ListParagraph"/>
        <w:numPr>
          <w:ilvl w:val="0"/>
          <w:numId w:val="57"/>
        </w:numPr>
        <w:ind w:left="709" w:hanging="425"/>
        <w:jc w:val="both"/>
        <w:rPr>
          <w:lang w:val="sr-Cyrl-CS"/>
        </w:rPr>
      </w:pPr>
      <w:r w:rsidRPr="009A5702">
        <w:rPr>
          <w:rFonts w:ascii="Times New Roman" w:hAnsi="Times New Roman"/>
          <w:b/>
          <w:sz w:val="24"/>
          <w:szCs w:val="24"/>
          <w:lang w:val="sr-Cyrl-CS"/>
        </w:rPr>
        <w:t>Подносилац захтева је дужан да достави и сву додатну документацију на захтев</w:t>
      </w:r>
      <w:r w:rsidRPr="009A5702">
        <w:rPr>
          <w:rFonts w:ascii="Times New Roman" w:hAnsi="Times New Roman"/>
          <w:b/>
          <w:sz w:val="24"/>
          <w:szCs w:val="24"/>
          <w:lang w:val="sr-Cyrl-RS"/>
        </w:rPr>
        <w:t xml:space="preserve"> </w:t>
      </w:r>
      <w:r w:rsidRPr="009A5702">
        <w:rPr>
          <w:rFonts w:ascii="Times New Roman" w:hAnsi="Times New Roman"/>
          <w:b/>
          <w:sz w:val="24"/>
          <w:szCs w:val="24"/>
          <w:lang w:val="sr-Cyrl-CS"/>
        </w:rPr>
        <w:t>Фонда.</w:t>
      </w:r>
    </w:p>
    <w:p w14:paraId="58028675" w14:textId="2D7C85D3" w:rsidR="00C13A78" w:rsidRPr="009A5702" w:rsidRDefault="00174BB5" w:rsidP="00C13A78">
      <w:pPr>
        <w:pStyle w:val="ListParagraph"/>
        <w:numPr>
          <w:ilvl w:val="0"/>
          <w:numId w:val="57"/>
        </w:numPr>
        <w:ind w:left="709" w:hanging="425"/>
        <w:jc w:val="both"/>
        <w:rPr>
          <w:rFonts w:ascii="Times New Roman" w:hAnsi="Times New Roman"/>
          <w:b/>
          <w:bCs/>
          <w:sz w:val="24"/>
          <w:szCs w:val="24"/>
          <w:lang w:val="sr-Cyrl-CS"/>
        </w:rPr>
      </w:pPr>
      <w:r w:rsidRPr="009A5702">
        <w:rPr>
          <w:rFonts w:ascii="Times New Roman" w:hAnsi="Times New Roman"/>
          <w:b/>
          <w:sz w:val="24"/>
          <w:szCs w:val="24"/>
          <w:lang w:val="sr-Cyrl-RS"/>
        </w:rPr>
        <w:t xml:space="preserve">Сва документација се доставља </w:t>
      </w:r>
      <w:r w:rsidR="004A4E35" w:rsidRPr="009A5702">
        <w:rPr>
          <w:rFonts w:ascii="Times New Roman" w:hAnsi="Times New Roman"/>
          <w:sz w:val="24"/>
          <w:szCs w:val="24"/>
          <w:lang w:val="sr-Cyrl-CS"/>
        </w:rPr>
        <w:t>путем Портала који се налази на сајту Фонда</w:t>
      </w:r>
      <w:r w:rsidR="00C13A78" w:rsidRPr="009A5702">
        <w:rPr>
          <w:rFonts w:ascii="Times New Roman" w:hAnsi="Times New Roman"/>
          <w:b/>
          <w:sz w:val="24"/>
          <w:szCs w:val="24"/>
          <w:lang w:val="sr-Cyrl-RS"/>
        </w:rPr>
        <w:t>.</w:t>
      </w:r>
    </w:p>
    <w:p w14:paraId="42B516F2" w14:textId="31CDA967" w:rsidR="004A4E35" w:rsidRPr="009A5702" w:rsidRDefault="004A4E35" w:rsidP="005724DE">
      <w:pPr>
        <w:pStyle w:val="BodyText"/>
        <w:rPr>
          <w:rFonts w:ascii="Times New Roman" w:hAnsi="Times New Roman"/>
          <w:sz w:val="24"/>
          <w:szCs w:val="24"/>
          <w:lang w:val="sr-Cyrl-RS"/>
        </w:rPr>
      </w:pPr>
    </w:p>
    <w:p w14:paraId="42D93A55" w14:textId="252FC06F" w:rsidR="00135B73" w:rsidRPr="003B056A" w:rsidRDefault="0023276E" w:rsidP="003B056A">
      <w:pPr>
        <w:pStyle w:val="BodyText"/>
        <w:ind w:firstLine="720"/>
      </w:pPr>
      <w:r w:rsidRPr="009A5702">
        <w:rPr>
          <w:rFonts w:ascii="Times New Roman" w:hAnsi="Times New Roman"/>
          <w:sz w:val="24"/>
          <w:szCs w:val="24"/>
        </w:rPr>
        <w:t>Некомплетна документација се неће узимати у разматрање.</w:t>
      </w:r>
      <w:r w:rsidR="00D61B24" w:rsidRPr="009A5702">
        <w:rPr>
          <w:rFonts w:ascii="Times New Roman" w:hAnsi="Times New Roman"/>
          <w:sz w:val="24"/>
          <w:szCs w:val="24"/>
        </w:rPr>
        <w:t xml:space="preserve"> </w:t>
      </w:r>
      <w:r w:rsidRPr="009A5702">
        <w:rPr>
          <w:rFonts w:ascii="Times New Roman" w:hAnsi="Times New Roman"/>
          <w:sz w:val="24"/>
          <w:szCs w:val="24"/>
        </w:rPr>
        <w:t>Достављена документација се не враћа подносиоцу захтева.</w:t>
      </w:r>
      <w:r w:rsidR="005824A7" w:rsidRPr="009A5702">
        <w:rPr>
          <w:rFonts w:ascii="Times New Roman" w:hAnsi="Times New Roman"/>
          <w:sz w:val="24"/>
          <w:szCs w:val="24"/>
        </w:rPr>
        <w:t xml:space="preserve"> </w:t>
      </w:r>
      <w:r w:rsidR="009D2F08" w:rsidRPr="009A5702">
        <w:rPr>
          <w:rFonts w:ascii="Times New Roman" w:hAnsi="Times New Roman"/>
          <w:sz w:val="24"/>
          <w:szCs w:val="24"/>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005824A7" w:rsidRPr="009A5702">
        <w:rPr>
          <w:rFonts w:ascii="Times New Roman" w:hAnsi="Times New Roman"/>
          <w:sz w:val="24"/>
          <w:szCs w:val="24"/>
        </w:rPr>
        <w:t>.</w:t>
      </w:r>
      <w:r w:rsidR="007B7284" w:rsidRPr="00817AAC">
        <w:rPr>
          <w:rFonts w:ascii="Times New Roman" w:hAnsi="Times New Roman"/>
          <w:sz w:val="24"/>
          <w:szCs w:val="24"/>
          <w:lang w:val="sr-Cyrl-RS"/>
        </w:rPr>
        <w:t xml:space="preserve"> </w:t>
      </w:r>
    </w:p>
    <w:sectPr w:rsidR="00135B73" w:rsidRPr="003B056A" w:rsidSect="00D741BE">
      <w:headerReference w:type="default" r:id="rId11"/>
      <w:footerReference w:type="default" r:id="rId12"/>
      <w:pgSz w:w="11906" w:h="16838" w:code="9"/>
      <w:pgMar w:top="-426" w:right="1133"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AC5EA" w16cex:dateUtc="2025-11-13T08:57:00Z"/>
  <w16cex:commentExtensible w16cex:durableId="7679E1C0" w16cex:dateUtc="2025-11-13T08:06:00Z"/>
  <w16cex:commentExtensible w16cex:durableId="1D72476F" w16cex:dateUtc="2025-11-13T08:07:00Z"/>
  <w16cex:commentExtensible w16cex:durableId="4C17F74A" w16cex:dateUtc="2025-11-13T10:02:00Z"/>
  <w16cex:commentExtensible w16cex:durableId="532CAEDD" w16cex:dateUtc="2025-11-13T09:07:00Z"/>
  <w16cex:commentExtensible w16cex:durableId="443EA590" w16cex:dateUtc="2025-11-13T09:03:00Z"/>
  <w16cex:commentExtensible w16cex:durableId="424BE603" w16cex:dateUtc="2025-11-13T08:08:00Z"/>
  <w16cex:commentExtensible w16cex:durableId="1E888900" w16cex:dateUtc="2025-11-13T08:08:00Z"/>
  <w16cex:commentExtensible w16cex:durableId="49DDADE9" w16cex:dateUtc="2025-11-13T08:08:00Z"/>
  <w16cex:commentExtensible w16cex:durableId="04968FFA" w16cex:dateUtc="2025-11-13T08:11:00Z"/>
  <w16cex:commentExtensible w16cex:durableId="014A1B06" w16cex:dateUtc="2025-11-13T10:07:00Z"/>
  <w16cex:commentExtensible w16cex:durableId="38B23149" w16cex:dateUtc="2025-11-13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FF5377" w16cid:durableId="48BAC5EA"/>
  <w16cid:commentId w16cid:paraId="45511CC1" w16cid:durableId="7679E1C0"/>
  <w16cid:commentId w16cid:paraId="426B9413" w16cid:durableId="1D72476F"/>
  <w16cid:commentId w16cid:paraId="68A975A1" w16cid:durableId="4C17F74A"/>
  <w16cid:commentId w16cid:paraId="7DAC7178" w16cid:durableId="532CAEDD"/>
  <w16cid:commentId w16cid:paraId="0B0CBECE" w16cid:durableId="443EA590"/>
  <w16cid:commentId w16cid:paraId="2AE64D3C" w16cid:durableId="2AE64D3C"/>
  <w16cid:commentId w16cid:paraId="0D180CC3" w16cid:durableId="424BE603"/>
  <w16cid:commentId w16cid:paraId="0E3540FA" w16cid:durableId="0E3540FA"/>
  <w16cid:commentId w16cid:paraId="710A0E92" w16cid:durableId="1E888900"/>
  <w16cid:commentId w16cid:paraId="27FD3469" w16cid:durableId="27FD3469"/>
  <w16cid:commentId w16cid:paraId="0AF76B57" w16cid:durableId="0AF76B57"/>
  <w16cid:commentId w16cid:paraId="03BE81AC" w16cid:durableId="49DDADE9"/>
  <w16cid:commentId w16cid:paraId="4D27DF82" w16cid:durableId="4D27DF82"/>
  <w16cid:commentId w16cid:paraId="6B1F144D" w16cid:durableId="04968FFA"/>
  <w16cid:commentId w16cid:paraId="41C62500" w16cid:durableId="014A1B06"/>
  <w16cid:commentId w16cid:paraId="23F14A9C" w16cid:durableId="38B231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8D5DF" w14:textId="77777777" w:rsidR="00D76B53" w:rsidRDefault="00D76B53">
      <w:r>
        <w:separator/>
      </w:r>
    </w:p>
  </w:endnote>
  <w:endnote w:type="continuationSeparator" w:id="0">
    <w:p w14:paraId="19D850E7" w14:textId="77777777" w:rsidR="00D76B53" w:rsidRDefault="00D7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6EADA41E" w:rsidR="00DC5120" w:rsidRPr="00522A5A" w:rsidRDefault="008F1CEB" w:rsidP="00522A5A">
        <w:pPr>
          <w:pStyle w:val="Footer"/>
          <w:jc w:val="center"/>
        </w:pPr>
        <w:r>
          <w:fldChar w:fldCharType="begin"/>
        </w:r>
        <w:r>
          <w:instrText xml:space="preserve"> PAGE   \* MERGEFORMAT </w:instrText>
        </w:r>
        <w:r>
          <w:fldChar w:fldCharType="separate"/>
        </w:r>
        <w:r w:rsidR="009A570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5F1C8" w14:textId="77777777" w:rsidR="00D76B53" w:rsidRDefault="00D76B53">
      <w:r>
        <w:separator/>
      </w:r>
    </w:p>
  </w:footnote>
  <w:footnote w:type="continuationSeparator" w:id="0">
    <w:p w14:paraId="0E5A0293" w14:textId="77777777" w:rsidR="00D76B53" w:rsidRDefault="00D76B53">
      <w:r>
        <w:continuationSeparator/>
      </w:r>
    </w:p>
  </w:footnote>
  <w:footnote w:id="1">
    <w:p w14:paraId="7B23E88A" w14:textId="0F6488C3" w:rsidR="00DC5120" w:rsidRPr="003016F1" w:rsidRDefault="00DC5120" w:rsidP="00790668">
      <w:pPr>
        <w:pStyle w:val="FootnoteText"/>
        <w:rPr>
          <w:lang w:val="sr-Cyrl-CS"/>
        </w:rPr>
      </w:pPr>
      <w:r>
        <w:rPr>
          <w:rStyle w:val="FootnoteReference"/>
        </w:rPr>
        <w:footnoteRef/>
      </w:r>
      <w:r w:rsidRPr="00917768">
        <w:rPr>
          <w:rFonts w:ascii="Arial" w:hAnsi="Arial" w:cs="Arial"/>
          <w:lang w:val="sr-Cyrl-CS" w:eastAsia="sr-Latn-CS"/>
        </w:rPr>
        <w:t>У</w:t>
      </w:r>
      <w:r w:rsidRPr="00917768">
        <w:rPr>
          <w:rFonts w:ascii="Arial" w:hAnsi="Arial" w:cs="Arial"/>
          <w:lang w:val="sr-Latn-CS" w:eastAsia="sr-Latn-CS"/>
        </w:rPr>
        <w:t>плате накнаде за коришћење услуга Kредитног бироа потребно је извршити на рачун Фонда број 840-2724-07</w:t>
      </w:r>
      <w:r w:rsidRPr="00917768">
        <w:rPr>
          <w:rFonts w:ascii="Arial" w:hAnsi="Arial" w:cs="Arial"/>
          <w:lang w:val="sr-Cyrl-CS" w:eastAsia="sr-Latn-CS"/>
        </w:rPr>
        <w:t>,</w:t>
      </w:r>
      <w:r w:rsidRPr="00917768">
        <w:rPr>
          <w:rFonts w:ascii="Arial" w:hAnsi="Arial" w:cs="Arial"/>
          <w:lang w:val="sr-Latn-CS" w:eastAsia="sr-Latn-CS"/>
        </w:rPr>
        <w:t xml:space="preserve"> позив на</w:t>
      </w:r>
      <w:r w:rsidR="009A530F" w:rsidRPr="00917768">
        <w:rPr>
          <w:rFonts w:ascii="Arial" w:hAnsi="Arial" w:cs="Arial"/>
          <w:lang w:val="sr-Latn-CS" w:eastAsia="sr-Latn-CS"/>
        </w:rPr>
        <w:t xml:space="preserve"> </w:t>
      </w:r>
      <w:r w:rsidRPr="00917768">
        <w:rPr>
          <w:rFonts w:ascii="Arial" w:hAnsi="Arial" w:cs="Arial"/>
          <w:lang w:val="sr-Latn-CS" w:eastAsia="sr-Latn-CS"/>
        </w:rPr>
        <w:t>број 7123</w:t>
      </w:r>
      <w:r w:rsidRPr="00917768">
        <w:rPr>
          <w:rFonts w:ascii="Arial" w:hAnsi="Arial" w:cs="Arial"/>
          <w:lang w:val="sr-Cyrl-CS" w:eastAsia="sr-Latn-CS"/>
        </w:rPr>
        <w:t>,</w:t>
      </w:r>
      <w:r w:rsidRPr="00917768">
        <w:rPr>
          <w:rFonts w:ascii="Arial" w:hAnsi="Arial" w:cs="Arial"/>
          <w:lang w:val="sr-Latn-CS" w:eastAsia="sr-Latn-CS"/>
        </w:rPr>
        <w:t xml:space="preserve"> за</w:t>
      </w:r>
      <w:r w:rsidRPr="003016F1">
        <w:rPr>
          <w:rFonts w:ascii="Arial" w:hAnsi="Arial" w:cs="Arial"/>
          <w:lang w:val="sr-Latn-CS" w:eastAsia="sr-Latn-CS"/>
        </w:rPr>
        <w:t xml:space="preserve"> извештај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B"/>
    <w:multiLevelType w:val="hybridMultilevel"/>
    <w:tmpl w:val="23DE668A"/>
    <w:lvl w:ilvl="0" w:tplc="0809000F">
      <w:start w:val="1"/>
      <w:numFmt w:val="decimal"/>
      <w:lvlText w:val="%1."/>
      <w:lvlJc w:val="left"/>
      <w:pPr>
        <w:ind w:left="2541" w:hanging="360"/>
      </w:pPr>
      <w:rPr>
        <w:rFonts w:hint="default"/>
      </w:rPr>
    </w:lvl>
    <w:lvl w:ilvl="1" w:tplc="08090019" w:tentative="1">
      <w:start w:val="1"/>
      <w:numFmt w:val="lowerLetter"/>
      <w:lvlText w:val="%2."/>
      <w:lvlJc w:val="left"/>
      <w:pPr>
        <w:ind w:left="3479" w:hanging="360"/>
      </w:pPr>
    </w:lvl>
    <w:lvl w:ilvl="2" w:tplc="0809001B" w:tentative="1">
      <w:start w:val="1"/>
      <w:numFmt w:val="lowerRoman"/>
      <w:lvlText w:val="%3."/>
      <w:lvlJc w:val="right"/>
      <w:pPr>
        <w:ind w:left="4199" w:hanging="180"/>
      </w:pPr>
    </w:lvl>
    <w:lvl w:ilvl="3" w:tplc="0809000F" w:tentative="1">
      <w:start w:val="1"/>
      <w:numFmt w:val="decimal"/>
      <w:lvlText w:val="%4."/>
      <w:lvlJc w:val="left"/>
      <w:pPr>
        <w:ind w:left="4919" w:hanging="360"/>
      </w:pPr>
    </w:lvl>
    <w:lvl w:ilvl="4" w:tplc="08090019" w:tentative="1">
      <w:start w:val="1"/>
      <w:numFmt w:val="lowerLetter"/>
      <w:lvlText w:val="%5."/>
      <w:lvlJc w:val="left"/>
      <w:pPr>
        <w:ind w:left="5639" w:hanging="360"/>
      </w:pPr>
    </w:lvl>
    <w:lvl w:ilvl="5" w:tplc="0809001B" w:tentative="1">
      <w:start w:val="1"/>
      <w:numFmt w:val="lowerRoman"/>
      <w:lvlText w:val="%6."/>
      <w:lvlJc w:val="right"/>
      <w:pPr>
        <w:ind w:left="6359" w:hanging="180"/>
      </w:pPr>
    </w:lvl>
    <w:lvl w:ilvl="6" w:tplc="0809000F" w:tentative="1">
      <w:start w:val="1"/>
      <w:numFmt w:val="decimal"/>
      <w:lvlText w:val="%7."/>
      <w:lvlJc w:val="left"/>
      <w:pPr>
        <w:ind w:left="7079" w:hanging="360"/>
      </w:pPr>
    </w:lvl>
    <w:lvl w:ilvl="7" w:tplc="08090019" w:tentative="1">
      <w:start w:val="1"/>
      <w:numFmt w:val="lowerLetter"/>
      <w:lvlText w:val="%8."/>
      <w:lvlJc w:val="left"/>
      <w:pPr>
        <w:ind w:left="7799" w:hanging="360"/>
      </w:pPr>
    </w:lvl>
    <w:lvl w:ilvl="8" w:tplc="0809001B" w:tentative="1">
      <w:start w:val="1"/>
      <w:numFmt w:val="lowerRoman"/>
      <w:lvlText w:val="%9."/>
      <w:lvlJc w:val="right"/>
      <w:pPr>
        <w:ind w:left="8519" w:hanging="180"/>
      </w:pPr>
    </w:lvl>
  </w:abstractNum>
  <w:abstractNum w:abstractNumId="1" w15:restartNumberingAfterBreak="0">
    <w:nsid w:val="00E5002C"/>
    <w:multiLevelType w:val="hybridMultilevel"/>
    <w:tmpl w:val="8E58435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 w15:restartNumberingAfterBreak="0">
    <w:nsid w:val="0476596A"/>
    <w:multiLevelType w:val="hybridMultilevel"/>
    <w:tmpl w:val="4CBAEA44"/>
    <w:lvl w:ilvl="0" w:tplc="E8A24B5E">
      <w:start w:val="1"/>
      <w:numFmt w:val="decimal"/>
      <w:lvlText w:val="%1."/>
      <w:lvlJc w:val="left"/>
      <w:pPr>
        <w:tabs>
          <w:tab w:val="num" w:pos="720"/>
        </w:tabs>
        <w:ind w:left="720" w:hanging="360"/>
      </w:pPr>
      <w:rPr>
        <w:rFonts w:hint="default"/>
        <w:b/>
      </w:rPr>
    </w:lvl>
    <w:lvl w:ilvl="1" w:tplc="95CAD654">
      <w:numFmt w:val="bullet"/>
      <w:lvlText w:val="-"/>
      <w:lvlJc w:val="left"/>
      <w:pPr>
        <w:tabs>
          <w:tab w:val="num" w:pos="1440"/>
        </w:tabs>
        <w:ind w:left="1440" w:hanging="360"/>
      </w:pPr>
      <w:rPr>
        <w:rFonts w:ascii="Arial" w:eastAsia="Times New Roman" w:hAnsi="Arial" w:cs="Arial" w:hint="default"/>
        <w:b/>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B3B18"/>
    <w:multiLevelType w:val="hybridMultilevel"/>
    <w:tmpl w:val="D79AD6A0"/>
    <w:lvl w:ilvl="0" w:tplc="B7B67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D7944"/>
    <w:multiLevelType w:val="hybridMultilevel"/>
    <w:tmpl w:val="6024C2A2"/>
    <w:lvl w:ilvl="0" w:tplc="F66898A8">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07FB5AC3"/>
    <w:multiLevelType w:val="hybridMultilevel"/>
    <w:tmpl w:val="7ACC59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54E56"/>
    <w:multiLevelType w:val="hybridMultilevel"/>
    <w:tmpl w:val="25B4EEB2"/>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7" w15:restartNumberingAfterBreak="0">
    <w:nsid w:val="0C91495B"/>
    <w:multiLevelType w:val="hybridMultilevel"/>
    <w:tmpl w:val="CB94A9A4"/>
    <w:lvl w:ilvl="0" w:tplc="7C08E0E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765"/>
        </w:tabs>
        <w:ind w:left="765" w:hanging="360"/>
      </w:pPr>
      <w:rPr>
        <w:rFonts w:ascii="Courier New" w:hAnsi="Courier New" w:cs="Courier New" w:hint="default"/>
      </w:rPr>
    </w:lvl>
    <w:lvl w:ilvl="2" w:tplc="04240005" w:tentative="1">
      <w:start w:val="1"/>
      <w:numFmt w:val="bullet"/>
      <w:lvlText w:val=""/>
      <w:lvlJc w:val="left"/>
      <w:pPr>
        <w:tabs>
          <w:tab w:val="num" w:pos="1485"/>
        </w:tabs>
        <w:ind w:left="1485" w:hanging="360"/>
      </w:pPr>
      <w:rPr>
        <w:rFonts w:ascii="Wingdings" w:hAnsi="Wingdings" w:hint="default"/>
      </w:rPr>
    </w:lvl>
    <w:lvl w:ilvl="3" w:tplc="04240001" w:tentative="1">
      <w:start w:val="1"/>
      <w:numFmt w:val="bullet"/>
      <w:lvlText w:val=""/>
      <w:lvlJc w:val="left"/>
      <w:pPr>
        <w:tabs>
          <w:tab w:val="num" w:pos="2205"/>
        </w:tabs>
        <w:ind w:left="2205" w:hanging="360"/>
      </w:pPr>
      <w:rPr>
        <w:rFonts w:ascii="Symbol" w:hAnsi="Symbol" w:hint="default"/>
      </w:rPr>
    </w:lvl>
    <w:lvl w:ilvl="4" w:tplc="04240003" w:tentative="1">
      <w:start w:val="1"/>
      <w:numFmt w:val="bullet"/>
      <w:lvlText w:val="o"/>
      <w:lvlJc w:val="left"/>
      <w:pPr>
        <w:tabs>
          <w:tab w:val="num" w:pos="2925"/>
        </w:tabs>
        <w:ind w:left="2925" w:hanging="360"/>
      </w:pPr>
      <w:rPr>
        <w:rFonts w:ascii="Courier New" w:hAnsi="Courier New" w:cs="Courier New" w:hint="default"/>
      </w:rPr>
    </w:lvl>
    <w:lvl w:ilvl="5" w:tplc="04240005" w:tentative="1">
      <w:start w:val="1"/>
      <w:numFmt w:val="bullet"/>
      <w:lvlText w:val=""/>
      <w:lvlJc w:val="left"/>
      <w:pPr>
        <w:tabs>
          <w:tab w:val="num" w:pos="3645"/>
        </w:tabs>
        <w:ind w:left="3645" w:hanging="360"/>
      </w:pPr>
      <w:rPr>
        <w:rFonts w:ascii="Wingdings" w:hAnsi="Wingdings" w:hint="default"/>
      </w:rPr>
    </w:lvl>
    <w:lvl w:ilvl="6" w:tplc="04240001" w:tentative="1">
      <w:start w:val="1"/>
      <w:numFmt w:val="bullet"/>
      <w:lvlText w:val=""/>
      <w:lvlJc w:val="left"/>
      <w:pPr>
        <w:tabs>
          <w:tab w:val="num" w:pos="4365"/>
        </w:tabs>
        <w:ind w:left="4365" w:hanging="360"/>
      </w:pPr>
      <w:rPr>
        <w:rFonts w:ascii="Symbol" w:hAnsi="Symbol" w:hint="default"/>
      </w:rPr>
    </w:lvl>
    <w:lvl w:ilvl="7" w:tplc="04240003" w:tentative="1">
      <w:start w:val="1"/>
      <w:numFmt w:val="bullet"/>
      <w:lvlText w:val="o"/>
      <w:lvlJc w:val="left"/>
      <w:pPr>
        <w:tabs>
          <w:tab w:val="num" w:pos="5085"/>
        </w:tabs>
        <w:ind w:left="5085" w:hanging="360"/>
      </w:pPr>
      <w:rPr>
        <w:rFonts w:ascii="Courier New" w:hAnsi="Courier New" w:cs="Courier New" w:hint="default"/>
      </w:rPr>
    </w:lvl>
    <w:lvl w:ilvl="8" w:tplc="04240005" w:tentative="1">
      <w:start w:val="1"/>
      <w:numFmt w:val="bullet"/>
      <w:lvlText w:val=""/>
      <w:lvlJc w:val="left"/>
      <w:pPr>
        <w:tabs>
          <w:tab w:val="num" w:pos="5805"/>
        </w:tabs>
        <w:ind w:left="5805" w:hanging="360"/>
      </w:pPr>
      <w:rPr>
        <w:rFonts w:ascii="Wingdings" w:hAnsi="Wingdings" w:hint="default"/>
      </w:rPr>
    </w:lvl>
  </w:abstractNum>
  <w:abstractNum w:abstractNumId="8" w15:restartNumberingAfterBreak="0">
    <w:nsid w:val="0D077C58"/>
    <w:multiLevelType w:val="hybridMultilevel"/>
    <w:tmpl w:val="7D2C75E8"/>
    <w:lvl w:ilvl="0" w:tplc="249E0EF6">
      <w:start w:val="1"/>
      <w:numFmt w:val="bullet"/>
      <w:lvlText w:val="-"/>
      <w:lvlJc w:val="left"/>
      <w:pPr>
        <w:ind w:left="720" w:hanging="360"/>
      </w:pPr>
      <w:rPr>
        <w:rFonts w:ascii="Arial" w:eastAsia="Times New Roman" w:hAnsi="Arial" w:cs="Arial" w:hint="default"/>
        <w:b w:val="0"/>
        <w:sz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0D2C13F5"/>
    <w:multiLevelType w:val="hybridMultilevel"/>
    <w:tmpl w:val="B1E8815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0" w15:restartNumberingAfterBreak="0">
    <w:nsid w:val="0F8B6751"/>
    <w:multiLevelType w:val="hybridMultilevel"/>
    <w:tmpl w:val="24D2E69C"/>
    <w:lvl w:ilvl="0" w:tplc="D6A03CF6">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15:restartNumberingAfterBreak="0">
    <w:nsid w:val="109723FE"/>
    <w:multiLevelType w:val="hybridMultilevel"/>
    <w:tmpl w:val="E24290DE"/>
    <w:lvl w:ilvl="0" w:tplc="0DAA906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12335B37"/>
    <w:multiLevelType w:val="hybridMultilevel"/>
    <w:tmpl w:val="4532F3F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4" w15:restartNumberingAfterBreak="0">
    <w:nsid w:val="12795211"/>
    <w:multiLevelType w:val="hybridMultilevel"/>
    <w:tmpl w:val="546AFCFE"/>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36E094C"/>
    <w:multiLevelType w:val="hybridMultilevel"/>
    <w:tmpl w:val="B88A222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6"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196A22BC"/>
    <w:multiLevelType w:val="hybridMultilevel"/>
    <w:tmpl w:val="05F28104"/>
    <w:lvl w:ilvl="0" w:tplc="588EB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1E2650B8"/>
    <w:multiLevelType w:val="hybridMultilevel"/>
    <w:tmpl w:val="EECEE468"/>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20406D44"/>
    <w:multiLevelType w:val="hybridMultilevel"/>
    <w:tmpl w:val="D55A7634"/>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1" w15:restartNumberingAfterBreak="0">
    <w:nsid w:val="209E04DD"/>
    <w:multiLevelType w:val="hybridMultilevel"/>
    <w:tmpl w:val="A154AA2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23" w15:restartNumberingAfterBreak="0">
    <w:nsid w:val="296D770F"/>
    <w:multiLevelType w:val="hybridMultilevel"/>
    <w:tmpl w:val="AEA8DDBE"/>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2C877950"/>
    <w:multiLevelType w:val="hybridMultilevel"/>
    <w:tmpl w:val="7D8C044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5" w15:restartNumberingAfterBreak="0">
    <w:nsid w:val="2D5551C5"/>
    <w:multiLevelType w:val="hybridMultilevel"/>
    <w:tmpl w:val="7B225D6A"/>
    <w:lvl w:ilvl="0" w:tplc="0B8671A2">
      <w:start w:val="1"/>
      <w:numFmt w:val="bullet"/>
      <w:lvlText w:val=""/>
      <w:lvlJc w:val="left"/>
      <w:pPr>
        <w:ind w:left="1440" w:hanging="360"/>
      </w:pPr>
      <w:rPr>
        <w:rFonts w:ascii="Symbol" w:hAnsi="Symbol" w:hint="default"/>
        <w:color w:val="auto"/>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6" w15:restartNumberingAfterBreak="0">
    <w:nsid w:val="2E274B39"/>
    <w:multiLevelType w:val="hybridMultilevel"/>
    <w:tmpl w:val="33F46CE2"/>
    <w:lvl w:ilvl="0" w:tplc="B510A9E4">
      <w:numFmt w:val="bullet"/>
      <w:lvlText w:val="-"/>
      <w:lvlJc w:val="left"/>
      <w:pPr>
        <w:tabs>
          <w:tab w:val="num" w:pos="1533"/>
        </w:tabs>
        <w:ind w:left="1533" w:hanging="825"/>
      </w:pPr>
      <w:rPr>
        <w:rFonts w:ascii="Arial" w:eastAsia="Times New Roman" w:hAnsi="Arial" w:cs="Aria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308C25A2"/>
    <w:multiLevelType w:val="hybridMultilevel"/>
    <w:tmpl w:val="9272A402"/>
    <w:lvl w:ilvl="0" w:tplc="C83ACC7E">
      <w:numFmt w:val="bullet"/>
      <w:lvlText w:val="-"/>
      <w:lvlJc w:val="left"/>
      <w:pPr>
        <w:tabs>
          <w:tab w:val="num" w:pos="1140"/>
        </w:tabs>
        <w:ind w:left="1140" w:hanging="360"/>
      </w:pPr>
      <w:rPr>
        <w:rFonts w:ascii="Arial" w:eastAsia="Times New Roman" w:hAnsi="Arial" w:cs="Arial" w:hint="default"/>
      </w:rPr>
    </w:lvl>
    <w:lvl w:ilvl="1" w:tplc="081A0003" w:tentative="1">
      <w:start w:val="1"/>
      <w:numFmt w:val="bullet"/>
      <w:lvlText w:val="o"/>
      <w:lvlJc w:val="left"/>
      <w:pPr>
        <w:tabs>
          <w:tab w:val="num" w:pos="1860"/>
        </w:tabs>
        <w:ind w:left="1860" w:hanging="360"/>
      </w:pPr>
      <w:rPr>
        <w:rFonts w:ascii="Courier New" w:hAnsi="Courier New" w:cs="Courier New" w:hint="default"/>
      </w:rPr>
    </w:lvl>
    <w:lvl w:ilvl="2" w:tplc="081A0005" w:tentative="1">
      <w:start w:val="1"/>
      <w:numFmt w:val="bullet"/>
      <w:lvlText w:val=""/>
      <w:lvlJc w:val="left"/>
      <w:pPr>
        <w:tabs>
          <w:tab w:val="num" w:pos="2580"/>
        </w:tabs>
        <w:ind w:left="2580" w:hanging="360"/>
      </w:pPr>
      <w:rPr>
        <w:rFonts w:ascii="Wingdings" w:hAnsi="Wingdings" w:hint="default"/>
      </w:rPr>
    </w:lvl>
    <w:lvl w:ilvl="3" w:tplc="081A0001" w:tentative="1">
      <w:start w:val="1"/>
      <w:numFmt w:val="bullet"/>
      <w:lvlText w:val=""/>
      <w:lvlJc w:val="left"/>
      <w:pPr>
        <w:tabs>
          <w:tab w:val="num" w:pos="3300"/>
        </w:tabs>
        <w:ind w:left="3300" w:hanging="360"/>
      </w:pPr>
      <w:rPr>
        <w:rFonts w:ascii="Symbol" w:hAnsi="Symbol" w:hint="default"/>
      </w:rPr>
    </w:lvl>
    <w:lvl w:ilvl="4" w:tplc="081A0003" w:tentative="1">
      <w:start w:val="1"/>
      <w:numFmt w:val="bullet"/>
      <w:lvlText w:val="o"/>
      <w:lvlJc w:val="left"/>
      <w:pPr>
        <w:tabs>
          <w:tab w:val="num" w:pos="4020"/>
        </w:tabs>
        <w:ind w:left="4020" w:hanging="360"/>
      </w:pPr>
      <w:rPr>
        <w:rFonts w:ascii="Courier New" w:hAnsi="Courier New" w:cs="Courier New" w:hint="default"/>
      </w:rPr>
    </w:lvl>
    <w:lvl w:ilvl="5" w:tplc="081A0005" w:tentative="1">
      <w:start w:val="1"/>
      <w:numFmt w:val="bullet"/>
      <w:lvlText w:val=""/>
      <w:lvlJc w:val="left"/>
      <w:pPr>
        <w:tabs>
          <w:tab w:val="num" w:pos="4740"/>
        </w:tabs>
        <w:ind w:left="4740" w:hanging="360"/>
      </w:pPr>
      <w:rPr>
        <w:rFonts w:ascii="Wingdings" w:hAnsi="Wingdings" w:hint="default"/>
      </w:rPr>
    </w:lvl>
    <w:lvl w:ilvl="6" w:tplc="081A0001" w:tentative="1">
      <w:start w:val="1"/>
      <w:numFmt w:val="bullet"/>
      <w:lvlText w:val=""/>
      <w:lvlJc w:val="left"/>
      <w:pPr>
        <w:tabs>
          <w:tab w:val="num" w:pos="5460"/>
        </w:tabs>
        <w:ind w:left="5460" w:hanging="360"/>
      </w:pPr>
      <w:rPr>
        <w:rFonts w:ascii="Symbol" w:hAnsi="Symbol" w:hint="default"/>
      </w:rPr>
    </w:lvl>
    <w:lvl w:ilvl="7" w:tplc="081A0003" w:tentative="1">
      <w:start w:val="1"/>
      <w:numFmt w:val="bullet"/>
      <w:lvlText w:val="o"/>
      <w:lvlJc w:val="left"/>
      <w:pPr>
        <w:tabs>
          <w:tab w:val="num" w:pos="6180"/>
        </w:tabs>
        <w:ind w:left="6180" w:hanging="360"/>
      </w:pPr>
      <w:rPr>
        <w:rFonts w:ascii="Courier New" w:hAnsi="Courier New" w:cs="Courier New" w:hint="default"/>
      </w:rPr>
    </w:lvl>
    <w:lvl w:ilvl="8" w:tplc="081A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341079C3"/>
    <w:multiLevelType w:val="hybridMultilevel"/>
    <w:tmpl w:val="C4989CDC"/>
    <w:lvl w:ilvl="0" w:tplc="1DE89758">
      <w:numFmt w:val="bullet"/>
      <w:lvlText w:val="-"/>
      <w:lvlJc w:val="left"/>
      <w:pPr>
        <w:ind w:left="720" w:hanging="360"/>
      </w:pPr>
      <w:rPr>
        <w:rFonts w:ascii="Arial" w:eastAsia="Times New Roman" w:hAnsi="Arial" w:cs="Aria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3A60321B"/>
    <w:multiLevelType w:val="hybridMultilevel"/>
    <w:tmpl w:val="CC58FA80"/>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30" w15:restartNumberingAfterBreak="0">
    <w:nsid w:val="3AAF0BEB"/>
    <w:multiLevelType w:val="hybridMultilevel"/>
    <w:tmpl w:val="DB22652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BE344CF"/>
    <w:multiLevelType w:val="hybridMultilevel"/>
    <w:tmpl w:val="5956950A"/>
    <w:lvl w:ilvl="0" w:tplc="4FB068A8">
      <w:numFmt w:val="bullet"/>
      <w:lvlText w:val="-"/>
      <w:lvlJc w:val="left"/>
      <w:pPr>
        <w:ind w:left="720" w:hanging="360"/>
      </w:pPr>
      <w:rPr>
        <w:rFonts w:ascii="Arial" w:eastAsia="Times New Roman" w:hAnsi="Arial" w:cs="Arial"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3C5C683F"/>
    <w:multiLevelType w:val="hybridMultilevel"/>
    <w:tmpl w:val="F0B6260E"/>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3DCA1EF9"/>
    <w:multiLevelType w:val="hybridMultilevel"/>
    <w:tmpl w:val="06F41E02"/>
    <w:lvl w:ilvl="0" w:tplc="5EAE958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0554474"/>
    <w:multiLevelType w:val="hybridMultilevel"/>
    <w:tmpl w:val="8EF48A0C"/>
    <w:lvl w:ilvl="0" w:tplc="58C25DEC">
      <w:numFmt w:val="bullet"/>
      <w:lvlText w:val="-"/>
      <w:lvlJc w:val="left"/>
      <w:pPr>
        <w:tabs>
          <w:tab w:val="num" w:pos="1095"/>
        </w:tabs>
        <w:ind w:left="1095" w:hanging="360"/>
      </w:pPr>
      <w:rPr>
        <w:rFonts w:ascii="Arial" w:eastAsia="Times New Roman" w:hAnsi="Arial" w:cs="Aria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5E090C"/>
    <w:multiLevelType w:val="hybridMultilevel"/>
    <w:tmpl w:val="A84C0B1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5643B6"/>
    <w:multiLevelType w:val="hybridMultilevel"/>
    <w:tmpl w:val="9C18C7E8"/>
    <w:lvl w:ilvl="0" w:tplc="0AF2231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15:restartNumberingAfterBreak="0">
    <w:nsid w:val="428D59FF"/>
    <w:multiLevelType w:val="hybridMultilevel"/>
    <w:tmpl w:val="B56C6CEA"/>
    <w:lvl w:ilvl="0" w:tplc="0DAA9066">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8" w15:restartNumberingAfterBreak="0">
    <w:nsid w:val="43BB2125"/>
    <w:multiLevelType w:val="hybridMultilevel"/>
    <w:tmpl w:val="BD748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46B42302"/>
    <w:multiLevelType w:val="hybridMultilevel"/>
    <w:tmpl w:val="AFEA39D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15:restartNumberingAfterBreak="0">
    <w:nsid w:val="4C1C204B"/>
    <w:multiLevelType w:val="hybridMultilevel"/>
    <w:tmpl w:val="4694EC74"/>
    <w:lvl w:ilvl="0" w:tplc="4FF2638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2" w15:restartNumberingAfterBreak="0">
    <w:nsid w:val="520F4438"/>
    <w:multiLevelType w:val="hybridMultilevel"/>
    <w:tmpl w:val="E87698CA"/>
    <w:lvl w:ilvl="0" w:tplc="A42A8522">
      <w:start w:val="5"/>
      <w:numFmt w:val="bullet"/>
      <w:lvlText w:val="-"/>
      <w:lvlJc w:val="left"/>
      <w:pPr>
        <w:ind w:left="1068" w:hanging="360"/>
      </w:pPr>
      <w:rPr>
        <w:rFonts w:ascii="Arial" w:eastAsia="Times New Roman" w:hAnsi="Arial" w:cs="Arial"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43"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4" w15:restartNumberingAfterBreak="0">
    <w:nsid w:val="54F9246B"/>
    <w:multiLevelType w:val="hybridMultilevel"/>
    <w:tmpl w:val="BC1C184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5" w15:restartNumberingAfterBreak="0">
    <w:nsid w:val="58F17138"/>
    <w:multiLevelType w:val="hybridMultilevel"/>
    <w:tmpl w:val="874C196E"/>
    <w:lvl w:ilvl="0" w:tplc="43AA6440">
      <w:start w:val="1"/>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15:restartNumberingAfterBreak="0">
    <w:nsid w:val="5A7E6902"/>
    <w:multiLevelType w:val="hybridMultilevel"/>
    <w:tmpl w:val="E23E0566"/>
    <w:lvl w:ilvl="0" w:tplc="E1B4692A">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7" w15:restartNumberingAfterBreak="0">
    <w:nsid w:val="5B830ABD"/>
    <w:multiLevelType w:val="hybridMultilevel"/>
    <w:tmpl w:val="28C4759E"/>
    <w:lvl w:ilvl="0" w:tplc="9F1ED0C2">
      <w:numFmt w:val="bullet"/>
      <w:lvlText w:val="-"/>
      <w:lvlJc w:val="left"/>
      <w:pPr>
        <w:tabs>
          <w:tab w:val="num" w:pos="1068"/>
        </w:tabs>
        <w:ind w:left="1068" w:hanging="360"/>
      </w:pPr>
      <w:rPr>
        <w:rFonts w:ascii="Arial" w:eastAsia="Times New Roman" w:hAnsi="Arial" w:cs="Arial" w:hint="default"/>
      </w:rPr>
    </w:lvl>
    <w:lvl w:ilvl="1" w:tplc="081A0003" w:tentative="1">
      <w:start w:val="1"/>
      <w:numFmt w:val="bullet"/>
      <w:lvlText w:val="o"/>
      <w:lvlJc w:val="left"/>
      <w:pPr>
        <w:tabs>
          <w:tab w:val="num" w:pos="1788"/>
        </w:tabs>
        <w:ind w:left="1788" w:hanging="360"/>
      </w:pPr>
      <w:rPr>
        <w:rFonts w:ascii="Courier New" w:hAnsi="Courier New" w:cs="Courier New" w:hint="default"/>
      </w:rPr>
    </w:lvl>
    <w:lvl w:ilvl="2" w:tplc="081A0005" w:tentative="1">
      <w:start w:val="1"/>
      <w:numFmt w:val="bullet"/>
      <w:lvlText w:val=""/>
      <w:lvlJc w:val="left"/>
      <w:pPr>
        <w:tabs>
          <w:tab w:val="num" w:pos="2508"/>
        </w:tabs>
        <w:ind w:left="2508" w:hanging="360"/>
      </w:pPr>
      <w:rPr>
        <w:rFonts w:ascii="Wingdings" w:hAnsi="Wingdings" w:hint="default"/>
      </w:rPr>
    </w:lvl>
    <w:lvl w:ilvl="3" w:tplc="081A0001" w:tentative="1">
      <w:start w:val="1"/>
      <w:numFmt w:val="bullet"/>
      <w:lvlText w:val=""/>
      <w:lvlJc w:val="left"/>
      <w:pPr>
        <w:tabs>
          <w:tab w:val="num" w:pos="3228"/>
        </w:tabs>
        <w:ind w:left="3228" w:hanging="360"/>
      </w:pPr>
      <w:rPr>
        <w:rFonts w:ascii="Symbol" w:hAnsi="Symbol" w:hint="default"/>
      </w:rPr>
    </w:lvl>
    <w:lvl w:ilvl="4" w:tplc="081A0003" w:tentative="1">
      <w:start w:val="1"/>
      <w:numFmt w:val="bullet"/>
      <w:lvlText w:val="o"/>
      <w:lvlJc w:val="left"/>
      <w:pPr>
        <w:tabs>
          <w:tab w:val="num" w:pos="3948"/>
        </w:tabs>
        <w:ind w:left="3948" w:hanging="360"/>
      </w:pPr>
      <w:rPr>
        <w:rFonts w:ascii="Courier New" w:hAnsi="Courier New" w:cs="Courier New" w:hint="default"/>
      </w:rPr>
    </w:lvl>
    <w:lvl w:ilvl="5" w:tplc="081A0005" w:tentative="1">
      <w:start w:val="1"/>
      <w:numFmt w:val="bullet"/>
      <w:lvlText w:val=""/>
      <w:lvlJc w:val="left"/>
      <w:pPr>
        <w:tabs>
          <w:tab w:val="num" w:pos="4668"/>
        </w:tabs>
        <w:ind w:left="4668" w:hanging="360"/>
      </w:pPr>
      <w:rPr>
        <w:rFonts w:ascii="Wingdings" w:hAnsi="Wingdings" w:hint="default"/>
      </w:rPr>
    </w:lvl>
    <w:lvl w:ilvl="6" w:tplc="081A0001" w:tentative="1">
      <w:start w:val="1"/>
      <w:numFmt w:val="bullet"/>
      <w:lvlText w:val=""/>
      <w:lvlJc w:val="left"/>
      <w:pPr>
        <w:tabs>
          <w:tab w:val="num" w:pos="5388"/>
        </w:tabs>
        <w:ind w:left="5388" w:hanging="360"/>
      </w:pPr>
      <w:rPr>
        <w:rFonts w:ascii="Symbol" w:hAnsi="Symbol" w:hint="default"/>
      </w:rPr>
    </w:lvl>
    <w:lvl w:ilvl="7" w:tplc="081A0003" w:tentative="1">
      <w:start w:val="1"/>
      <w:numFmt w:val="bullet"/>
      <w:lvlText w:val="o"/>
      <w:lvlJc w:val="left"/>
      <w:pPr>
        <w:tabs>
          <w:tab w:val="num" w:pos="6108"/>
        </w:tabs>
        <w:ind w:left="6108" w:hanging="360"/>
      </w:pPr>
      <w:rPr>
        <w:rFonts w:ascii="Courier New" w:hAnsi="Courier New" w:cs="Courier New" w:hint="default"/>
      </w:rPr>
    </w:lvl>
    <w:lvl w:ilvl="8" w:tplc="081A0005" w:tentative="1">
      <w:start w:val="1"/>
      <w:numFmt w:val="bullet"/>
      <w:lvlText w:val=""/>
      <w:lvlJc w:val="left"/>
      <w:pPr>
        <w:tabs>
          <w:tab w:val="num" w:pos="6828"/>
        </w:tabs>
        <w:ind w:left="6828" w:hanging="360"/>
      </w:pPr>
      <w:rPr>
        <w:rFonts w:ascii="Wingdings" w:hAnsi="Wingdings" w:hint="default"/>
      </w:rPr>
    </w:lvl>
  </w:abstractNum>
  <w:abstractNum w:abstractNumId="48" w15:restartNumberingAfterBreak="0">
    <w:nsid w:val="5BA22B99"/>
    <w:multiLevelType w:val="hybridMultilevel"/>
    <w:tmpl w:val="8A069376"/>
    <w:lvl w:ilvl="0" w:tplc="0AF22310">
      <w:numFmt w:val="bullet"/>
      <w:lvlText w:val="-"/>
      <w:lvlJc w:val="left"/>
      <w:pPr>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9"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15:restartNumberingAfterBreak="0">
    <w:nsid w:val="5CAC0CE7"/>
    <w:multiLevelType w:val="hybridMultilevel"/>
    <w:tmpl w:val="6234E7C8"/>
    <w:lvl w:ilvl="0" w:tplc="081A0001">
      <w:start w:val="1"/>
      <w:numFmt w:val="bullet"/>
      <w:lvlText w:val=""/>
      <w:lvlJc w:val="left"/>
      <w:pPr>
        <w:ind w:left="1800" w:hanging="360"/>
      </w:pPr>
      <w:rPr>
        <w:rFonts w:ascii="Symbol" w:hAnsi="Symbo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51" w15:restartNumberingAfterBreak="0">
    <w:nsid w:val="5D86363B"/>
    <w:multiLevelType w:val="hybridMultilevel"/>
    <w:tmpl w:val="6A640942"/>
    <w:lvl w:ilvl="0" w:tplc="EC28651E">
      <w:numFmt w:val="bullet"/>
      <w:lvlText w:val="-"/>
      <w:lvlJc w:val="left"/>
      <w:pPr>
        <w:ind w:left="644"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2334A8"/>
    <w:multiLevelType w:val="hybridMultilevel"/>
    <w:tmpl w:val="B37A07CC"/>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4" w15:restartNumberingAfterBreak="0">
    <w:nsid w:val="6621401A"/>
    <w:multiLevelType w:val="hybridMultilevel"/>
    <w:tmpl w:val="C6C403C6"/>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5" w15:restartNumberingAfterBreak="0">
    <w:nsid w:val="68D165A1"/>
    <w:multiLevelType w:val="hybridMultilevel"/>
    <w:tmpl w:val="55D67408"/>
    <w:lvl w:ilvl="0" w:tplc="241A000B">
      <w:start w:val="1"/>
      <w:numFmt w:val="bullet"/>
      <w:lvlText w:val=""/>
      <w:lvlJc w:val="left"/>
      <w:pPr>
        <w:ind w:left="7023" w:hanging="360"/>
      </w:pPr>
      <w:rPr>
        <w:rFonts w:ascii="Wingdings" w:hAnsi="Wingdings" w:hint="default"/>
      </w:rPr>
    </w:lvl>
    <w:lvl w:ilvl="1" w:tplc="241A0003" w:tentative="1">
      <w:start w:val="1"/>
      <w:numFmt w:val="bullet"/>
      <w:lvlText w:val="o"/>
      <w:lvlJc w:val="left"/>
      <w:pPr>
        <w:ind w:left="5137" w:hanging="360"/>
      </w:pPr>
      <w:rPr>
        <w:rFonts w:ascii="Courier New" w:hAnsi="Courier New" w:cs="Courier New" w:hint="default"/>
      </w:rPr>
    </w:lvl>
    <w:lvl w:ilvl="2" w:tplc="241A0005" w:tentative="1">
      <w:start w:val="1"/>
      <w:numFmt w:val="bullet"/>
      <w:lvlText w:val=""/>
      <w:lvlJc w:val="left"/>
      <w:pPr>
        <w:ind w:left="5857" w:hanging="360"/>
      </w:pPr>
      <w:rPr>
        <w:rFonts w:ascii="Wingdings" w:hAnsi="Wingdings" w:hint="default"/>
      </w:rPr>
    </w:lvl>
    <w:lvl w:ilvl="3" w:tplc="241A0001" w:tentative="1">
      <w:start w:val="1"/>
      <w:numFmt w:val="bullet"/>
      <w:lvlText w:val=""/>
      <w:lvlJc w:val="left"/>
      <w:pPr>
        <w:ind w:left="6577" w:hanging="360"/>
      </w:pPr>
      <w:rPr>
        <w:rFonts w:ascii="Symbol" w:hAnsi="Symbol" w:hint="default"/>
      </w:rPr>
    </w:lvl>
    <w:lvl w:ilvl="4" w:tplc="241A0003" w:tentative="1">
      <w:start w:val="1"/>
      <w:numFmt w:val="bullet"/>
      <w:lvlText w:val="o"/>
      <w:lvlJc w:val="left"/>
      <w:pPr>
        <w:ind w:left="7297" w:hanging="360"/>
      </w:pPr>
      <w:rPr>
        <w:rFonts w:ascii="Courier New" w:hAnsi="Courier New" w:cs="Courier New" w:hint="default"/>
      </w:rPr>
    </w:lvl>
    <w:lvl w:ilvl="5" w:tplc="241A0005" w:tentative="1">
      <w:start w:val="1"/>
      <w:numFmt w:val="bullet"/>
      <w:lvlText w:val=""/>
      <w:lvlJc w:val="left"/>
      <w:pPr>
        <w:ind w:left="8017" w:hanging="360"/>
      </w:pPr>
      <w:rPr>
        <w:rFonts w:ascii="Wingdings" w:hAnsi="Wingdings" w:hint="default"/>
      </w:rPr>
    </w:lvl>
    <w:lvl w:ilvl="6" w:tplc="241A0001" w:tentative="1">
      <w:start w:val="1"/>
      <w:numFmt w:val="bullet"/>
      <w:lvlText w:val=""/>
      <w:lvlJc w:val="left"/>
      <w:pPr>
        <w:ind w:left="8737" w:hanging="360"/>
      </w:pPr>
      <w:rPr>
        <w:rFonts w:ascii="Symbol" w:hAnsi="Symbol" w:hint="default"/>
      </w:rPr>
    </w:lvl>
    <w:lvl w:ilvl="7" w:tplc="241A0003" w:tentative="1">
      <w:start w:val="1"/>
      <w:numFmt w:val="bullet"/>
      <w:lvlText w:val="o"/>
      <w:lvlJc w:val="left"/>
      <w:pPr>
        <w:ind w:left="9457" w:hanging="360"/>
      </w:pPr>
      <w:rPr>
        <w:rFonts w:ascii="Courier New" w:hAnsi="Courier New" w:cs="Courier New" w:hint="default"/>
      </w:rPr>
    </w:lvl>
    <w:lvl w:ilvl="8" w:tplc="241A0005" w:tentative="1">
      <w:start w:val="1"/>
      <w:numFmt w:val="bullet"/>
      <w:lvlText w:val=""/>
      <w:lvlJc w:val="left"/>
      <w:pPr>
        <w:ind w:left="10177" w:hanging="360"/>
      </w:pPr>
      <w:rPr>
        <w:rFonts w:ascii="Wingdings" w:hAnsi="Wingdings" w:hint="default"/>
      </w:rPr>
    </w:lvl>
  </w:abstractNum>
  <w:abstractNum w:abstractNumId="56" w15:restartNumberingAfterBreak="0">
    <w:nsid w:val="69147848"/>
    <w:multiLevelType w:val="hybridMultilevel"/>
    <w:tmpl w:val="8626E1D6"/>
    <w:lvl w:ilvl="0" w:tplc="8CC85BA0">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7" w15:restartNumberingAfterBreak="0">
    <w:nsid w:val="6C7470D4"/>
    <w:multiLevelType w:val="hybridMultilevel"/>
    <w:tmpl w:val="4FB65964"/>
    <w:lvl w:ilvl="0" w:tplc="A844EC64">
      <w:numFmt w:val="bullet"/>
      <w:lvlText w:val="-"/>
      <w:lvlJc w:val="left"/>
      <w:pPr>
        <w:ind w:left="1080" w:hanging="360"/>
      </w:pPr>
      <w:rPr>
        <w:rFonts w:ascii="Arial" w:eastAsia="Times New Roman" w:hAnsi="Arial" w:cs="Arial" w:hint="default"/>
        <w:sz w:val="20"/>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8" w15:restartNumberingAfterBreak="0">
    <w:nsid w:val="6D6F18D8"/>
    <w:multiLevelType w:val="hybridMultilevel"/>
    <w:tmpl w:val="9EA24B66"/>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9" w15:restartNumberingAfterBreak="0">
    <w:nsid w:val="6E3363FC"/>
    <w:multiLevelType w:val="hybridMultilevel"/>
    <w:tmpl w:val="28664822"/>
    <w:lvl w:ilvl="0" w:tplc="241A0001">
      <w:start w:val="1"/>
      <w:numFmt w:val="bullet"/>
      <w:lvlText w:val=""/>
      <w:lvlJc w:val="left"/>
      <w:pPr>
        <w:ind w:left="1860" w:hanging="360"/>
      </w:pPr>
      <w:rPr>
        <w:rFonts w:ascii="Symbol" w:hAnsi="Symbol" w:hint="default"/>
      </w:rPr>
    </w:lvl>
    <w:lvl w:ilvl="1" w:tplc="241A0003" w:tentative="1">
      <w:start w:val="1"/>
      <w:numFmt w:val="bullet"/>
      <w:lvlText w:val="o"/>
      <w:lvlJc w:val="left"/>
      <w:pPr>
        <w:ind w:left="2580" w:hanging="360"/>
      </w:pPr>
      <w:rPr>
        <w:rFonts w:ascii="Courier New" w:hAnsi="Courier New" w:cs="Courier New" w:hint="default"/>
      </w:rPr>
    </w:lvl>
    <w:lvl w:ilvl="2" w:tplc="241A0005" w:tentative="1">
      <w:start w:val="1"/>
      <w:numFmt w:val="bullet"/>
      <w:lvlText w:val=""/>
      <w:lvlJc w:val="left"/>
      <w:pPr>
        <w:ind w:left="3300" w:hanging="360"/>
      </w:pPr>
      <w:rPr>
        <w:rFonts w:ascii="Wingdings" w:hAnsi="Wingdings" w:hint="default"/>
      </w:rPr>
    </w:lvl>
    <w:lvl w:ilvl="3" w:tplc="241A0001" w:tentative="1">
      <w:start w:val="1"/>
      <w:numFmt w:val="bullet"/>
      <w:lvlText w:val=""/>
      <w:lvlJc w:val="left"/>
      <w:pPr>
        <w:ind w:left="4020" w:hanging="360"/>
      </w:pPr>
      <w:rPr>
        <w:rFonts w:ascii="Symbol" w:hAnsi="Symbol" w:hint="default"/>
      </w:rPr>
    </w:lvl>
    <w:lvl w:ilvl="4" w:tplc="241A0003" w:tentative="1">
      <w:start w:val="1"/>
      <w:numFmt w:val="bullet"/>
      <w:lvlText w:val="o"/>
      <w:lvlJc w:val="left"/>
      <w:pPr>
        <w:ind w:left="4740" w:hanging="360"/>
      </w:pPr>
      <w:rPr>
        <w:rFonts w:ascii="Courier New" w:hAnsi="Courier New" w:cs="Courier New" w:hint="default"/>
      </w:rPr>
    </w:lvl>
    <w:lvl w:ilvl="5" w:tplc="241A0005" w:tentative="1">
      <w:start w:val="1"/>
      <w:numFmt w:val="bullet"/>
      <w:lvlText w:val=""/>
      <w:lvlJc w:val="left"/>
      <w:pPr>
        <w:ind w:left="5460" w:hanging="360"/>
      </w:pPr>
      <w:rPr>
        <w:rFonts w:ascii="Wingdings" w:hAnsi="Wingdings" w:hint="default"/>
      </w:rPr>
    </w:lvl>
    <w:lvl w:ilvl="6" w:tplc="241A0001" w:tentative="1">
      <w:start w:val="1"/>
      <w:numFmt w:val="bullet"/>
      <w:lvlText w:val=""/>
      <w:lvlJc w:val="left"/>
      <w:pPr>
        <w:ind w:left="6180" w:hanging="360"/>
      </w:pPr>
      <w:rPr>
        <w:rFonts w:ascii="Symbol" w:hAnsi="Symbol" w:hint="default"/>
      </w:rPr>
    </w:lvl>
    <w:lvl w:ilvl="7" w:tplc="241A0003" w:tentative="1">
      <w:start w:val="1"/>
      <w:numFmt w:val="bullet"/>
      <w:lvlText w:val="o"/>
      <w:lvlJc w:val="left"/>
      <w:pPr>
        <w:ind w:left="6900" w:hanging="360"/>
      </w:pPr>
      <w:rPr>
        <w:rFonts w:ascii="Courier New" w:hAnsi="Courier New" w:cs="Courier New" w:hint="default"/>
      </w:rPr>
    </w:lvl>
    <w:lvl w:ilvl="8" w:tplc="241A0005" w:tentative="1">
      <w:start w:val="1"/>
      <w:numFmt w:val="bullet"/>
      <w:lvlText w:val=""/>
      <w:lvlJc w:val="left"/>
      <w:pPr>
        <w:ind w:left="7620" w:hanging="360"/>
      </w:pPr>
      <w:rPr>
        <w:rFonts w:ascii="Wingdings" w:hAnsi="Wingdings" w:hint="default"/>
      </w:rPr>
    </w:lvl>
  </w:abstractNum>
  <w:abstractNum w:abstractNumId="60" w15:restartNumberingAfterBreak="0">
    <w:nsid w:val="6F1A798F"/>
    <w:multiLevelType w:val="hybridMultilevel"/>
    <w:tmpl w:val="48B840A4"/>
    <w:lvl w:ilvl="0" w:tplc="397A52D4">
      <w:numFmt w:val="bullet"/>
      <w:lvlText w:val="-"/>
      <w:lvlJc w:val="left"/>
      <w:pPr>
        <w:tabs>
          <w:tab w:val="num" w:pos="720"/>
        </w:tabs>
        <w:ind w:left="720" w:hanging="360"/>
      </w:pPr>
      <w:rPr>
        <w:rFonts w:ascii="Arial" w:eastAsia="Times New Roman" w:hAnsi="Arial" w:cs="Arial" w:hint="default"/>
        <w:b w:val="0"/>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52B496E"/>
    <w:multiLevelType w:val="hybridMultilevel"/>
    <w:tmpl w:val="89A85618"/>
    <w:lvl w:ilvl="0" w:tplc="9E661B4C">
      <w:numFmt w:val="bullet"/>
      <w:lvlText w:val="-"/>
      <w:lvlJc w:val="left"/>
      <w:pPr>
        <w:ind w:left="1069" w:hanging="360"/>
      </w:pPr>
      <w:rPr>
        <w:rFonts w:ascii="Arial" w:eastAsia="Times New Roman" w:hAnsi="Arial" w:cs="Aria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62" w15:restartNumberingAfterBreak="0">
    <w:nsid w:val="76283807"/>
    <w:multiLevelType w:val="hybridMultilevel"/>
    <w:tmpl w:val="2A1CBA42"/>
    <w:lvl w:ilvl="0" w:tplc="249E0EF6">
      <w:start w:val="1"/>
      <w:numFmt w:val="bullet"/>
      <w:lvlText w:val="-"/>
      <w:lvlJc w:val="left"/>
      <w:pPr>
        <w:ind w:left="1440" w:hanging="360"/>
      </w:pPr>
      <w:rPr>
        <w:rFonts w:ascii="Arial" w:eastAsia="Times New Roman" w:hAnsi="Arial" w:cs="Arial" w:hint="default"/>
        <w:sz w:val="24"/>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63" w15:restartNumberingAfterBreak="0">
    <w:nsid w:val="76543C90"/>
    <w:multiLevelType w:val="hybridMultilevel"/>
    <w:tmpl w:val="5F689EE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4" w15:restartNumberingAfterBreak="0">
    <w:nsid w:val="7AB83ADA"/>
    <w:multiLevelType w:val="hybridMultilevel"/>
    <w:tmpl w:val="863C1D2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755"/>
        </w:tabs>
        <w:ind w:left="1755" w:hanging="360"/>
      </w:pPr>
      <w:rPr>
        <w:rFonts w:ascii="Courier New" w:hAnsi="Courier New" w:cs="Courier New" w:hint="default"/>
      </w:rPr>
    </w:lvl>
    <w:lvl w:ilvl="2" w:tplc="04240005" w:tentative="1">
      <w:start w:val="1"/>
      <w:numFmt w:val="bullet"/>
      <w:lvlText w:val=""/>
      <w:lvlJc w:val="left"/>
      <w:pPr>
        <w:tabs>
          <w:tab w:val="num" w:pos="2475"/>
        </w:tabs>
        <w:ind w:left="2475" w:hanging="360"/>
      </w:pPr>
      <w:rPr>
        <w:rFonts w:ascii="Wingdings" w:hAnsi="Wingdings" w:hint="default"/>
      </w:rPr>
    </w:lvl>
    <w:lvl w:ilvl="3" w:tplc="04240001" w:tentative="1">
      <w:start w:val="1"/>
      <w:numFmt w:val="bullet"/>
      <w:lvlText w:val=""/>
      <w:lvlJc w:val="left"/>
      <w:pPr>
        <w:tabs>
          <w:tab w:val="num" w:pos="3195"/>
        </w:tabs>
        <w:ind w:left="3195" w:hanging="360"/>
      </w:pPr>
      <w:rPr>
        <w:rFonts w:ascii="Symbol" w:hAnsi="Symbol" w:hint="default"/>
      </w:rPr>
    </w:lvl>
    <w:lvl w:ilvl="4" w:tplc="04240003" w:tentative="1">
      <w:start w:val="1"/>
      <w:numFmt w:val="bullet"/>
      <w:lvlText w:val="o"/>
      <w:lvlJc w:val="left"/>
      <w:pPr>
        <w:tabs>
          <w:tab w:val="num" w:pos="3915"/>
        </w:tabs>
        <w:ind w:left="3915" w:hanging="360"/>
      </w:pPr>
      <w:rPr>
        <w:rFonts w:ascii="Courier New" w:hAnsi="Courier New" w:cs="Courier New" w:hint="default"/>
      </w:rPr>
    </w:lvl>
    <w:lvl w:ilvl="5" w:tplc="04240005" w:tentative="1">
      <w:start w:val="1"/>
      <w:numFmt w:val="bullet"/>
      <w:lvlText w:val=""/>
      <w:lvlJc w:val="left"/>
      <w:pPr>
        <w:tabs>
          <w:tab w:val="num" w:pos="4635"/>
        </w:tabs>
        <w:ind w:left="4635" w:hanging="360"/>
      </w:pPr>
      <w:rPr>
        <w:rFonts w:ascii="Wingdings" w:hAnsi="Wingdings" w:hint="default"/>
      </w:rPr>
    </w:lvl>
    <w:lvl w:ilvl="6" w:tplc="04240001" w:tentative="1">
      <w:start w:val="1"/>
      <w:numFmt w:val="bullet"/>
      <w:lvlText w:val=""/>
      <w:lvlJc w:val="left"/>
      <w:pPr>
        <w:tabs>
          <w:tab w:val="num" w:pos="5355"/>
        </w:tabs>
        <w:ind w:left="5355" w:hanging="360"/>
      </w:pPr>
      <w:rPr>
        <w:rFonts w:ascii="Symbol" w:hAnsi="Symbol" w:hint="default"/>
      </w:rPr>
    </w:lvl>
    <w:lvl w:ilvl="7" w:tplc="04240003" w:tentative="1">
      <w:start w:val="1"/>
      <w:numFmt w:val="bullet"/>
      <w:lvlText w:val="o"/>
      <w:lvlJc w:val="left"/>
      <w:pPr>
        <w:tabs>
          <w:tab w:val="num" w:pos="6075"/>
        </w:tabs>
        <w:ind w:left="6075" w:hanging="360"/>
      </w:pPr>
      <w:rPr>
        <w:rFonts w:ascii="Courier New" w:hAnsi="Courier New" w:cs="Courier New" w:hint="default"/>
      </w:rPr>
    </w:lvl>
    <w:lvl w:ilvl="8" w:tplc="04240005" w:tentative="1">
      <w:start w:val="1"/>
      <w:numFmt w:val="bullet"/>
      <w:lvlText w:val=""/>
      <w:lvlJc w:val="left"/>
      <w:pPr>
        <w:tabs>
          <w:tab w:val="num" w:pos="6795"/>
        </w:tabs>
        <w:ind w:left="6795" w:hanging="360"/>
      </w:pPr>
      <w:rPr>
        <w:rFonts w:ascii="Wingdings" w:hAnsi="Wingdings" w:hint="default"/>
      </w:rPr>
    </w:lvl>
  </w:abstractNum>
  <w:abstractNum w:abstractNumId="65" w15:restartNumberingAfterBreak="0">
    <w:nsid w:val="7C71555C"/>
    <w:multiLevelType w:val="hybridMultilevel"/>
    <w:tmpl w:val="B936F756"/>
    <w:lvl w:ilvl="0" w:tplc="FE9E9F88">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6" w15:restartNumberingAfterBreak="0">
    <w:nsid w:val="7F966B8D"/>
    <w:multiLevelType w:val="hybridMultilevel"/>
    <w:tmpl w:val="294CA7BE"/>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7" w15:restartNumberingAfterBreak="0">
    <w:nsid w:val="7FBE7B03"/>
    <w:multiLevelType w:val="hybridMultilevel"/>
    <w:tmpl w:val="EADC821C"/>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8"/>
  </w:num>
  <w:num w:numId="2">
    <w:abstractNumId w:val="64"/>
  </w:num>
  <w:num w:numId="3">
    <w:abstractNumId w:val="7"/>
  </w:num>
  <w:num w:numId="4">
    <w:abstractNumId w:val="35"/>
  </w:num>
  <w:num w:numId="5">
    <w:abstractNumId w:val="30"/>
  </w:num>
  <w:num w:numId="6">
    <w:abstractNumId w:val="5"/>
  </w:num>
  <w:num w:numId="7">
    <w:abstractNumId w:val="4"/>
  </w:num>
  <w:num w:numId="8">
    <w:abstractNumId w:val="26"/>
  </w:num>
  <w:num w:numId="9">
    <w:abstractNumId w:val="33"/>
  </w:num>
  <w:num w:numId="10">
    <w:abstractNumId w:val="65"/>
  </w:num>
  <w:num w:numId="11">
    <w:abstractNumId w:val="10"/>
  </w:num>
  <w:num w:numId="12">
    <w:abstractNumId w:val="47"/>
  </w:num>
  <w:num w:numId="13">
    <w:abstractNumId w:val="34"/>
  </w:num>
  <w:num w:numId="14">
    <w:abstractNumId w:val="27"/>
  </w:num>
  <w:num w:numId="15">
    <w:abstractNumId w:val="9"/>
  </w:num>
  <w:num w:numId="16">
    <w:abstractNumId w:val="57"/>
  </w:num>
  <w:num w:numId="17">
    <w:abstractNumId w:val="46"/>
  </w:num>
  <w:num w:numId="18">
    <w:abstractNumId w:val="50"/>
  </w:num>
  <w:num w:numId="19">
    <w:abstractNumId w:val="13"/>
  </w:num>
  <w:num w:numId="20">
    <w:abstractNumId w:val="2"/>
  </w:num>
  <w:num w:numId="21">
    <w:abstractNumId w:val="44"/>
  </w:num>
  <w:num w:numId="22">
    <w:abstractNumId w:val="15"/>
  </w:num>
  <w:num w:numId="23">
    <w:abstractNumId w:val="61"/>
  </w:num>
  <w:num w:numId="24">
    <w:abstractNumId w:val="66"/>
  </w:num>
  <w:num w:numId="25">
    <w:abstractNumId w:val="40"/>
  </w:num>
  <w:num w:numId="26">
    <w:abstractNumId w:val="56"/>
  </w:num>
  <w:num w:numId="27">
    <w:abstractNumId w:val="1"/>
  </w:num>
  <w:num w:numId="28">
    <w:abstractNumId w:val="25"/>
  </w:num>
  <w:num w:numId="29">
    <w:abstractNumId w:val="60"/>
  </w:num>
  <w:num w:numId="30">
    <w:abstractNumId w:val="17"/>
  </w:num>
  <w:num w:numId="31">
    <w:abstractNumId w:val="45"/>
  </w:num>
  <w:num w:numId="32">
    <w:abstractNumId w:val="42"/>
  </w:num>
  <w:num w:numId="3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9"/>
  </w:num>
  <w:num w:numId="37">
    <w:abstractNumId w:val="8"/>
  </w:num>
  <w:num w:numId="38">
    <w:abstractNumId w:val="22"/>
  </w:num>
  <w:num w:numId="3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4"/>
  </w:num>
  <w:num w:numId="42">
    <w:abstractNumId w:val="36"/>
  </w:num>
  <w:num w:numId="43">
    <w:abstractNumId w:val="62"/>
  </w:num>
  <w:num w:numId="44">
    <w:abstractNumId w:val="0"/>
  </w:num>
  <w:num w:numId="45">
    <w:abstractNumId w:val="21"/>
  </w:num>
  <w:num w:numId="46">
    <w:abstractNumId w:val="39"/>
  </w:num>
  <w:num w:numId="47">
    <w:abstractNumId w:val="24"/>
  </w:num>
  <w:num w:numId="48">
    <w:abstractNumId w:val="41"/>
  </w:num>
  <w:num w:numId="49">
    <w:abstractNumId w:val="28"/>
  </w:num>
  <w:num w:numId="50">
    <w:abstractNumId w:val="51"/>
  </w:num>
  <w:num w:numId="51">
    <w:abstractNumId w:val="29"/>
  </w:num>
  <w:num w:numId="52">
    <w:abstractNumId w:val="6"/>
  </w:num>
  <w:num w:numId="53">
    <w:abstractNumId w:val="49"/>
  </w:num>
  <w:num w:numId="54">
    <w:abstractNumId w:val="11"/>
  </w:num>
  <w:num w:numId="55">
    <w:abstractNumId w:val="43"/>
  </w:num>
  <w:num w:numId="56">
    <w:abstractNumId w:val="63"/>
  </w:num>
  <w:num w:numId="57">
    <w:abstractNumId w:val="16"/>
  </w:num>
  <w:num w:numId="58">
    <w:abstractNumId w:val="20"/>
  </w:num>
  <w:num w:numId="59">
    <w:abstractNumId w:val="67"/>
  </w:num>
  <w:num w:numId="60">
    <w:abstractNumId w:val="23"/>
  </w:num>
  <w:num w:numId="61">
    <w:abstractNumId w:val="54"/>
  </w:num>
  <w:num w:numId="62">
    <w:abstractNumId w:val="55"/>
  </w:num>
  <w:num w:numId="63">
    <w:abstractNumId w:val="32"/>
  </w:num>
  <w:num w:numId="64">
    <w:abstractNumId w:val="18"/>
  </w:num>
  <w:num w:numId="65">
    <w:abstractNumId w:val="53"/>
  </w:num>
  <w:num w:numId="66">
    <w:abstractNumId w:val="37"/>
  </w:num>
  <w:num w:numId="67">
    <w:abstractNumId w:val="3"/>
  </w:num>
  <w:num w:numId="68">
    <w:abstractNumId w:val="59"/>
  </w:num>
  <w:num w:numId="69">
    <w:abstractNumId w:val="52"/>
  </w:num>
  <w:num w:numId="70">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CA"/>
    <w:rsid w:val="000A086E"/>
    <w:rsid w:val="000A100A"/>
    <w:rsid w:val="000A1593"/>
    <w:rsid w:val="000A48CC"/>
    <w:rsid w:val="000A6AFE"/>
    <w:rsid w:val="000B43F1"/>
    <w:rsid w:val="000B6D5B"/>
    <w:rsid w:val="000B6E54"/>
    <w:rsid w:val="000C0CEE"/>
    <w:rsid w:val="000C1F16"/>
    <w:rsid w:val="000C20AB"/>
    <w:rsid w:val="000C2837"/>
    <w:rsid w:val="000C394E"/>
    <w:rsid w:val="000C4D2D"/>
    <w:rsid w:val="000D071F"/>
    <w:rsid w:val="000D76DE"/>
    <w:rsid w:val="000E25BF"/>
    <w:rsid w:val="000E4851"/>
    <w:rsid w:val="000F2FE9"/>
    <w:rsid w:val="000F4758"/>
    <w:rsid w:val="000F485F"/>
    <w:rsid w:val="000F60BC"/>
    <w:rsid w:val="001006F7"/>
    <w:rsid w:val="00110A1B"/>
    <w:rsid w:val="001129AC"/>
    <w:rsid w:val="00114B97"/>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1AC"/>
    <w:rsid w:val="001515B0"/>
    <w:rsid w:val="00155F7C"/>
    <w:rsid w:val="00155FB3"/>
    <w:rsid w:val="00156F5A"/>
    <w:rsid w:val="001677AE"/>
    <w:rsid w:val="001679C6"/>
    <w:rsid w:val="00170691"/>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2AF5"/>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60DA"/>
    <w:rsid w:val="00236CAD"/>
    <w:rsid w:val="002427BE"/>
    <w:rsid w:val="00245C3F"/>
    <w:rsid w:val="00250DBF"/>
    <w:rsid w:val="002524A1"/>
    <w:rsid w:val="002532FD"/>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1460"/>
    <w:rsid w:val="002B34DB"/>
    <w:rsid w:val="002B682A"/>
    <w:rsid w:val="002C4A84"/>
    <w:rsid w:val="002C6AC1"/>
    <w:rsid w:val="002C6B81"/>
    <w:rsid w:val="002D0003"/>
    <w:rsid w:val="002D2129"/>
    <w:rsid w:val="002D55E5"/>
    <w:rsid w:val="002D5651"/>
    <w:rsid w:val="002E2641"/>
    <w:rsid w:val="002E408E"/>
    <w:rsid w:val="002E57EA"/>
    <w:rsid w:val="002E6188"/>
    <w:rsid w:val="002F1539"/>
    <w:rsid w:val="002F2071"/>
    <w:rsid w:val="002F378B"/>
    <w:rsid w:val="002F6362"/>
    <w:rsid w:val="002F6D13"/>
    <w:rsid w:val="003016F1"/>
    <w:rsid w:val="00311DDC"/>
    <w:rsid w:val="00313172"/>
    <w:rsid w:val="003141E7"/>
    <w:rsid w:val="00314EAE"/>
    <w:rsid w:val="00321B33"/>
    <w:rsid w:val="00326BAE"/>
    <w:rsid w:val="00326F41"/>
    <w:rsid w:val="00331BAA"/>
    <w:rsid w:val="00333699"/>
    <w:rsid w:val="00333BC4"/>
    <w:rsid w:val="00334A9E"/>
    <w:rsid w:val="00335A83"/>
    <w:rsid w:val="003400A1"/>
    <w:rsid w:val="00340A22"/>
    <w:rsid w:val="003431A0"/>
    <w:rsid w:val="00346A43"/>
    <w:rsid w:val="00347223"/>
    <w:rsid w:val="00355227"/>
    <w:rsid w:val="00360B99"/>
    <w:rsid w:val="0036457A"/>
    <w:rsid w:val="00370800"/>
    <w:rsid w:val="003711C8"/>
    <w:rsid w:val="00371C77"/>
    <w:rsid w:val="003757A8"/>
    <w:rsid w:val="003773EA"/>
    <w:rsid w:val="00377445"/>
    <w:rsid w:val="00377691"/>
    <w:rsid w:val="003864FB"/>
    <w:rsid w:val="0038699B"/>
    <w:rsid w:val="00387306"/>
    <w:rsid w:val="00392C63"/>
    <w:rsid w:val="00393494"/>
    <w:rsid w:val="00394439"/>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55C"/>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CAC"/>
    <w:rsid w:val="00466E0C"/>
    <w:rsid w:val="00467674"/>
    <w:rsid w:val="00471EA2"/>
    <w:rsid w:val="00472121"/>
    <w:rsid w:val="004733FF"/>
    <w:rsid w:val="00474762"/>
    <w:rsid w:val="00476326"/>
    <w:rsid w:val="00485CFA"/>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E29"/>
    <w:rsid w:val="005E79B8"/>
    <w:rsid w:val="005F2451"/>
    <w:rsid w:val="006014A8"/>
    <w:rsid w:val="00603382"/>
    <w:rsid w:val="006053F6"/>
    <w:rsid w:val="00605605"/>
    <w:rsid w:val="006113D5"/>
    <w:rsid w:val="006116A8"/>
    <w:rsid w:val="006117E2"/>
    <w:rsid w:val="00612509"/>
    <w:rsid w:val="0061639A"/>
    <w:rsid w:val="00620377"/>
    <w:rsid w:val="006204E1"/>
    <w:rsid w:val="00621DBD"/>
    <w:rsid w:val="00622418"/>
    <w:rsid w:val="006256D0"/>
    <w:rsid w:val="00631019"/>
    <w:rsid w:val="00631C67"/>
    <w:rsid w:val="006363D9"/>
    <w:rsid w:val="00637D68"/>
    <w:rsid w:val="0064201A"/>
    <w:rsid w:val="0064409B"/>
    <w:rsid w:val="006509DC"/>
    <w:rsid w:val="00652227"/>
    <w:rsid w:val="00655F89"/>
    <w:rsid w:val="00660748"/>
    <w:rsid w:val="006633FD"/>
    <w:rsid w:val="006714A8"/>
    <w:rsid w:val="00671A3B"/>
    <w:rsid w:val="0067549B"/>
    <w:rsid w:val="00676EA2"/>
    <w:rsid w:val="00676F77"/>
    <w:rsid w:val="006778DC"/>
    <w:rsid w:val="00681A88"/>
    <w:rsid w:val="006875E4"/>
    <w:rsid w:val="00691C55"/>
    <w:rsid w:val="00693D05"/>
    <w:rsid w:val="006966FA"/>
    <w:rsid w:val="006A1668"/>
    <w:rsid w:val="006A296A"/>
    <w:rsid w:val="006A3E6A"/>
    <w:rsid w:val="006A5A6A"/>
    <w:rsid w:val="006A6064"/>
    <w:rsid w:val="006B3016"/>
    <w:rsid w:val="006B30E5"/>
    <w:rsid w:val="006C1C8F"/>
    <w:rsid w:val="006C2889"/>
    <w:rsid w:val="006C611D"/>
    <w:rsid w:val="006D4892"/>
    <w:rsid w:val="006D57C4"/>
    <w:rsid w:val="006E0433"/>
    <w:rsid w:val="006E20CB"/>
    <w:rsid w:val="006E66AF"/>
    <w:rsid w:val="006F2EA1"/>
    <w:rsid w:val="00705CDF"/>
    <w:rsid w:val="00706662"/>
    <w:rsid w:val="00710071"/>
    <w:rsid w:val="00712050"/>
    <w:rsid w:val="00723923"/>
    <w:rsid w:val="00731C33"/>
    <w:rsid w:val="00734DB1"/>
    <w:rsid w:val="007363C1"/>
    <w:rsid w:val="007412CB"/>
    <w:rsid w:val="0074282B"/>
    <w:rsid w:val="007446D7"/>
    <w:rsid w:val="00750EFC"/>
    <w:rsid w:val="00764609"/>
    <w:rsid w:val="00781FCC"/>
    <w:rsid w:val="00785A7F"/>
    <w:rsid w:val="00787F57"/>
    <w:rsid w:val="00790668"/>
    <w:rsid w:val="00795CAF"/>
    <w:rsid w:val="007A0474"/>
    <w:rsid w:val="007A4664"/>
    <w:rsid w:val="007A6949"/>
    <w:rsid w:val="007B7284"/>
    <w:rsid w:val="007B7E53"/>
    <w:rsid w:val="007C1AE3"/>
    <w:rsid w:val="007C3908"/>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3662D"/>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97970"/>
    <w:rsid w:val="008A10EF"/>
    <w:rsid w:val="008A4E4F"/>
    <w:rsid w:val="008A72DA"/>
    <w:rsid w:val="008B16BC"/>
    <w:rsid w:val="008B289A"/>
    <w:rsid w:val="008B3E21"/>
    <w:rsid w:val="008B485B"/>
    <w:rsid w:val="008B65AE"/>
    <w:rsid w:val="008C24FA"/>
    <w:rsid w:val="008C3C2E"/>
    <w:rsid w:val="008C4155"/>
    <w:rsid w:val="008C472B"/>
    <w:rsid w:val="008C4C6A"/>
    <w:rsid w:val="008C5DDE"/>
    <w:rsid w:val="008C6EAC"/>
    <w:rsid w:val="008D5DB3"/>
    <w:rsid w:val="008E0D85"/>
    <w:rsid w:val="008E276C"/>
    <w:rsid w:val="008E38F6"/>
    <w:rsid w:val="008E3E75"/>
    <w:rsid w:val="008E6D0F"/>
    <w:rsid w:val="008F1CEB"/>
    <w:rsid w:val="008F2EEF"/>
    <w:rsid w:val="008F6C91"/>
    <w:rsid w:val="00904A6E"/>
    <w:rsid w:val="0090584A"/>
    <w:rsid w:val="0091162F"/>
    <w:rsid w:val="00913BEF"/>
    <w:rsid w:val="00917768"/>
    <w:rsid w:val="00923D26"/>
    <w:rsid w:val="00923DE1"/>
    <w:rsid w:val="0092420F"/>
    <w:rsid w:val="0092543B"/>
    <w:rsid w:val="00927C78"/>
    <w:rsid w:val="00930169"/>
    <w:rsid w:val="00930BAE"/>
    <w:rsid w:val="00930D72"/>
    <w:rsid w:val="0093169F"/>
    <w:rsid w:val="00933187"/>
    <w:rsid w:val="00933F68"/>
    <w:rsid w:val="00936674"/>
    <w:rsid w:val="009509DC"/>
    <w:rsid w:val="009545FE"/>
    <w:rsid w:val="009565A7"/>
    <w:rsid w:val="009611A4"/>
    <w:rsid w:val="0096309B"/>
    <w:rsid w:val="0096497C"/>
    <w:rsid w:val="00966F0E"/>
    <w:rsid w:val="0097158B"/>
    <w:rsid w:val="00972B88"/>
    <w:rsid w:val="0098409C"/>
    <w:rsid w:val="009915A4"/>
    <w:rsid w:val="009A000A"/>
    <w:rsid w:val="009A530F"/>
    <w:rsid w:val="009A5702"/>
    <w:rsid w:val="009B0CCE"/>
    <w:rsid w:val="009B3598"/>
    <w:rsid w:val="009B4C89"/>
    <w:rsid w:val="009B5BB8"/>
    <w:rsid w:val="009B6A10"/>
    <w:rsid w:val="009C2826"/>
    <w:rsid w:val="009C359E"/>
    <w:rsid w:val="009C5515"/>
    <w:rsid w:val="009C5CC8"/>
    <w:rsid w:val="009D2F08"/>
    <w:rsid w:val="009D7B22"/>
    <w:rsid w:val="009E11CB"/>
    <w:rsid w:val="009E3684"/>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220A"/>
    <w:rsid w:val="00A8220D"/>
    <w:rsid w:val="00A82F60"/>
    <w:rsid w:val="00A830D4"/>
    <w:rsid w:val="00A83757"/>
    <w:rsid w:val="00A84171"/>
    <w:rsid w:val="00A860E5"/>
    <w:rsid w:val="00A87571"/>
    <w:rsid w:val="00A903E4"/>
    <w:rsid w:val="00A90C6E"/>
    <w:rsid w:val="00A9145B"/>
    <w:rsid w:val="00A92D71"/>
    <w:rsid w:val="00A958F0"/>
    <w:rsid w:val="00A973BA"/>
    <w:rsid w:val="00A97FCF"/>
    <w:rsid w:val="00AA08BF"/>
    <w:rsid w:val="00AA2494"/>
    <w:rsid w:val="00AA4FEF"/>
    <w:rsid w:val="00AB0E57"/>
    <w:rsid w:val="00AB25CE"/>
    <w:rsid w:val="00AB3EF9"/>
    <w:rsid w:val="00AB7F32"/>
    <w:rsid w:val="00AC3360"/>
    <w:rsid w:val="00AC4F9B"/>
    <w:rsid w:val="00AD017D"/>
    <w:rsid w:val="00AD1264"/>
    <w:rsid w:val="00AE1207"/>
    <w:rsid w:val="00AE19D3"/>
    <w:rsid w:val="00AE3E5C"/>
    <w:rsid w:val="00AE471F"/>
    <w:rsid w:val="00AE532F"/>
    <w:rsid w:val="00AE57C5"/>
    <w:rsid w:val="00AF7041"/>
    <w:rsid w:val="00B106FD"/>
    <w:rsid w:val="00B11314"/>
    <w:rsid w:val="00B117CC"/>
    <w:rsid w:val="00B1407F"/>
    <w:rsid w:val="00B15454"/>
    <w:rsid w:val="00B155BD"/>
    <w:rsid w:val="00B168A6"/>
    <w:rsid w:val="00B17C48"/>
    <w:rsid w:val="00B200B8"/>
    <w:rsid w:val="00B202DA"/>
    <w:rsid w:val="00B21E05"/>
    <w:rsid w:val="00B23DB8"/>
    <w:rsid w:val="00B25030"/>
    <w:rsid w:val="00B272E9"/>
    <w:rsid w:val="00B30232"/>
    <w:rsid w:val="00B33203"/>
    <w:rsid w:val="00B34942"/>
    <w:rsid w:val="00B34BE8"/>
    <w:rsid w:val="00B36D82"/>
    <w:rsid w:val="00B37866"/>
    <w:rsid w:val="00B4034D"/>
    <w:rsid w:val="00B40E7C"/>
    <w:rsid w:val="00B44D46"/>
    <w:rsid w:val="00B46CD0"/>
    <w:rsid w:val="00B47365"/>
    <w:rsid w:val="00B511FC"/>
    <w:rsid w:val="00B61684"/>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B30B3"/>
    <w:rsid w:val="00BC0E53"/>
    <w:rsid w:val="00BC32F8"/>
    <w:rsid w:val="00BC4161"/>
    <w:rsid w:val="00BC649B"/>
    <w:rsid w:val="00BD0B71"/>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5D6C"/>
    <w:rsid w:val="00D3739B"/>
    <w:rsid w:val="00D379F1"/>
    <w:rsid w:val="00D40779"/>
    <w:rsid w:val="00D571B8"/>
    <w:rsid w:val="00D6056C"/>
    <w:rsid w:val="00D612B9"/>
    <w:rsid w:val="00D61B24"/>
    <w:rsid w:val="00D67B5F"/>
    <w:rsid w:val="00D7173C"/>
    <w:rsid w:val="00D741BE"/>
    <w:rsid w:val="00D7537E"/>
    <w:rsid w:val="00D75C21"/>
    <w:rsid w:val="00D75FD5"/>
    <w:rsid w:val="00D76B53"/>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66AE"/>
    <w:rsid w:val="00DB7225"/>
    <w:rsid w:val="00DC2ED1"/>
    <w:rsid w:val="00DC5120"/>
    <w:rsid w:val="00DC5ABD"/>
    <w:rsid w:val="00DC5ED6"/>
    <w:rsid w:val="00DD3CC4"/>
    <w:rsid w:val="00DE2E37"/>
    <w:rsid w:val="00DE7F56"/>
    <w:rsid w:val="00DF3145"/>
    <w:rsid w:val="00DF388C"/>
    <w:rsid w:val="00E12BED"/>
    <w:rsid w:val="00E15607"/>
    <w:rsid w:val="00E161F4"/>
    <w:rsid w:val="00E16E57"/>
    <w:rsid w:val="00E20BFC"/>
    <w:rsid w:val="00E225D7"/>
    <w:rsid w:val="00E2321E"/>
    <w:rsid w:val="00E24A74"/>
    <w:rsid w:val="00E277D1"/>
    <w:rsid w:val="00E32574"/>
    <w:rsid w:val="00E332FB"/>
    <w:rsid w:val="00E46A30"/>
    <w:rsid w:val="00E514E6"/>
    <w:rsid w:val="00E51B3C"/>
    <w:rsid w:val="00E555BA"/>
    <w:rsid w:val="00E56E75"/>
    <w:rsid w:val="00E61252"/>
    <w:rsid w:val="00E62F93"/>
    <w:rsid w:val="00E648C0"/>
    <w:rsid w:val="00E6535A"/>
    <w:rsid w:val="00E70197"/>
    <w:rsid w:val="00E70B78"/>
    <w:rsid w:val="00E734BB"/>
    <w:rsid w:val="00E73EBD"/>
    <w:rsid w:val="00E77C91"/>
    <w:rsid w:val="00E81F4C"/>
    <w:rsid w:val="00E8337D"/>
    <w:rsid w:val="00E86E51"/>
    <w:rsid w:val="00E92367"/>
    <w:rsid w:val="00E94C85"/>
    <w:rsid w:val="00E94F51"/>
    <w:rsid w:val="00E9598D"/>
    <w:rsid w:val="00E97093"/>
    <w:rsid w:val="00EA3697"/>
    <w:rsid w:val="00EA6C60"/>
    <w:rsid w:val="00EA6D4D"/>
    <w:rsid w:val="00EB346F"/>
    <w:rsid w:val="00EC0D6C"/>
    <w:rsid w:val="00EC271C"/>
    <w:rsid w:val="00EC4334"/>
    <w:rsid w:val="00ED146A"/>
    <w:rsid w:val="00ED2049"/>
    <w:rsid w:val="00ED55CA"/>
    <w:rsid w:val="00ED7920"/>
    <w:rsid w:val="00EE3186"/>
    <w:rsid w:val="00EE6D46"/>
    <w:rsid w:val="00EF1A19"/>
    <w:rsid w:val="00EF38C2"/>
    <w:rsid w:val="00F004AF"/>
    <w:rsid w:val="00F00611"/>
    <w:rsid w:val="00F02EB2"/>
    <w:rsid w:val="00F079A8"/>
    <w:rsid w:val="00F13567"/>
    <w:rsid w:val="00F23362"/>
    <w:rsid w:val="00F23FAD"/>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0748"/>
    <w:rsid w:val="00F81E4A"/>
    <w:rsid w:val="00F90109"/>
    <w:rsid w:val="00F933DE"/>
    <w:rsid w:val="00F95597"/>
    <w:rsid w:val="00F9778C"/>
    <w:rsid w:val="00F97B3B"/>
    <w:rsid w:val="00FA1546"/>
    <w:rsid w:val="00FA6591"/>
    <w:rsid w:val="00FB00B1"/>
    <w:rsid w:val="00FC1AB1"/>
    <w:rsid w:val="00FC1EE9"/>
    <w:rsid w:val="00FC2290"/>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687CA-241A-4D0C-B869-64B06DD7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1555</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7</cp:revision>
  <cp:lastPrinted>2024-07-08T08:58:00Z</cp:lastPrinted>
  <dcterms:created xsi:type="dcterms:W3CDTF">2026-02-26T14:00:00Z</dcterms:created>
  <dcterms:modified xsi:type="dcterms:W3CDTF">2026-03-02T14:19:00Z</dcterms:modified>
</cp:coreProperties>
</file>